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992DD" w14:textId="39E85B3F" w:rsidR="00AD04F9" w:rsidRPr="00D1184C" w:rsidRDefault="00AD04F9" w:rsidP="00F71AD0">
      <w:pPr>
        <w:pStyle w:val="Heading1"/>
        <w:rPr>
          <w:rFonts w:ascii="Arial" w:hAnsi="Arial" w:cs="Arial"/>
          <w:b/>
          <w:bCs/>
          <w:color w:val="auto"/>
          <w:sz w:val="28"/>
          <w:szCs w:val="28"/>
        </w:rPr>
      </w:pPr>
      <w:r w:rsidRPr="00D1184C">
        <w:rPr>
          <w:rFonts w:ascii="Arial" w:hAnsi="Arial" w:cs="Arial"/>
          <w:b/>
          <w:bCs/>
          <w:color w:val="auto"/>
          <w:sz w:val="28"/>
          <w:szCs w:val="28"/>
        </w:rPr>
        <w:t>Community Wellbeing Board – Report from Cllr David Fothergill (Chair)</w:t>
      </w:r>
      <w:bookmarkStart w:id="0" w:name="MainHeading2"/>
      <w:bookmarkEnd w:id="0"/>
    </w:p>
    <w:p w14:paraId="6C9411B5" w14:textId="77777777" w:rsidR="00AD04F9" w:rsidRPr="00D1184C" w:rsidRDefault="00AD04F9" w:rsidP="00F71AD0">
      <w:pPr>
        <w:rPr>
          <w:rFonts w:ascii="Arial" w:hAnsi="Arial" w:cs="Arial"/>
        </w:rPr>
      </w:pPr>
    </w:p>
    <w:p w14:paraId="0A8814C9" w14:textId="1106596F" w:rsidR="00D42B7B" w:rsidRPr="00F71AD0" w:rsidRDefault="00AD04F9" w:rsidP="00F71AD0">
      <w:pPr>
        <w:pStyle w:val="Heading2"/>
        <w:rPr>
          <w:rFonts w:ascii="Arial" w:hAnsi="Arial" w:cs="Arial"/>
          <w:b/>
          <w:bCs/>
          <w:color w:val="auto"/>
          <w:sz w:val="24"/>
          <w:szCs w:val="24"/>
        </w:rPr>
      </w:pPr>
      <w:r w:rsidRPr="00D1184C">
        <w:rPr>
          <w:rFonts w:ascii="Arial" w:hAnsi="Arial" w:cs="Arial"/>
          <w:b/>
          <w:bCs/>
          <w:color w:val="auto"/>
          <w:sz w:val="24"/>
          <w:szCs w:val="24"/>
        </w:rPr>
        <w:t>Adult Social Care</w:t>
      </w:r>
    </w:p>
    <w:p w14:paraId="6540BB5A" w14:textId="7F87234C" w:rsidR="00AD04F9" w:rsidRPr="00D1184C" w:rsidRDefault="00F33944" w:rsidP="00F71AD0">
      <w:pPr>
        <w:pStyle w:val="ListParagraph"/>
        <w:numPr>
          <w:ilvl w:val="0"/>
          <w:numId w:val="1"/>
        </w:numPr>
        <w:ind w:left="0"/>
        <w:rPr>
          <w:rFonts w:ascii="Arial" w:hAnsi="Arial" w:cs="Arial"/>
        </w:rPr>
      </w:pPr>
      <w:r w:rsidRPr="00D1184C">
        <w:rPr>
          <w:rFonts w:ascii="Arial" w:hAnsi="Arial" w:cs="Arial"/>
        </w:rPr>
        <w:t>On 24 June, Cllr David Fothergill spoke alongside Ed Davey MP and Liz Kendall MP at a summit on the future of the adult social care workforce, organised by the Future Social Care Coalition.</w:t>
      </w:r>
    </w:p>
    <w:p w14:paraId="7F606992" w14:textId="77777777" w:rsidR="00AD04F9" w:rsidRPr="00D1184C" w:rsidRDefault="00AD04F9" w:rsidP="00F71AD0">
      <w:pPr>
        <w:pStyle w:val="ListParagraph"/>
        <w:ind w:left="0"/>
        <w:rPr>
          <w:rFonts w:ascii="Arial" w:hAnsi="Arial" w:cs="Arial"/>
        </w:rPr>
      </w:pPr>
    </w:p>
    <w:p w14:paraId="744CA062" w14:textId="5688A854" w:rsidR="00F71AD0" w:rsidRPr="00066B68" w:rsidRDefault="00436802" w:rsidP="00F71AD0">
      <w:pPr>
        <w:pStyle w:val="ListParagraph"/>
        <w:numPr>
          <w:ilvl w:val="0"/>
          <w:numId w:val="1"/>
        </w:numPr>
        <w:ind w:left="0"/>
        <w:rPr>
          <w:rFonts w:ascii="Arial" w:hAnsi="Arial" w:cs="Arial"/>
        </w:rPr>
      </w:pPr>
      <w:r w:rsidRPr="00D1184C">
        <w:rPr>
          <w:rFonts w:ascii="Arial" w:hAnsi="Arial" w:cs="Arial"/>
        </w:rPr>
        <w:t xml:space="preserve">On 20 June, the LGA – along with several national adult social care partners – </w:t>
      </w:r>
      <w:hyperlink r:id="rId10" w:history="1">
        <w:r w:rsidRPr="00D1184C">
          <w:rPr>
            <w:rStyle w:val="Hyperlink"/>
            <w:rFonts w:ascii="Arial" w:hAnsi="Arial" w:cs="Arial"/>
          </w:rPr>
          <w:t>wrote publicly</w:t>
        </w:r>
      </w:hyperlink>
      <w:r w:rsidRPr="00D1184C">
        <w:rPr>
          <w:rFonts w:ascii="Arial" w:hAnsi="Arial" w:cs="Arial"/>
        </w:rPr>
        <w:t xml:space="preserve"> to the Prime Minister, Chancellor and Secretary of State for Health and Social Care stressing the urgent need for Government to act on care and support reform. The letter called on the Government to publish its proposals before the parliamentary summer recess, a call that was </w:t>
      </w:r>
      <w:hyperlink r:id="rId11" w:history="1">
        <w:r w:rsidRPr="00D1184C">
          <w:rPr>
            <w:rStyle w:val="Hyperlink"/>
            <w:rFonts w:ascii="Arial" w:hAnsi="Arial" w:cs="Arial"/>
          </w:rPr>
          <w:t>reiterated</w:t>
        </w:r>
      </w:hyperlink>
      <w:r w:rsidRPr="00D1184C">
        <w:rPr>
          <w:rFonts w:ascii="Arial" w:hAnsi="Arial" w:cs="Arial"/>
        </w:rPr>
        <w:t xml:space="preserve"> at our annual conference</w:t>
      </w:r>
      <w:r w:rsidR="00AD04F9" w:rsidRPr="00D1184C">
        <w:rPr>
          <w:rFonts w:ascii="Arial" w:hAnsi="Arial" w:cs="Arial"/>
        </w:rPr>
        <w:t>.</w:t>
      </w:r>
    </w:p>
    <w:p w14:paraId="2070D650" w14:textId="1517CFCC" w:rsidR="00AD04F9" w:rsidRPr="00F71AD0" w:rsidRDefault="00AD04F9" w:rsidP="00F71AD0">
      <w:pPr>
        <w:pStyle w:val="Heading2"/>
        <w:rPr>
          <w:rFonts w:ascii="Arial" w:hAnsi="Arial" w:cs="Arial"/>
          <w:b/>
          <w:bCs/>
          <w:color w:val="auto"/>
          <w:sz w:val="24"/>
          <w:szCs w:val="24"/>
        </w:rPr>
      </w:pPr>
      <w:r w:rsidRPr="00D1184C">
        <w:rPr>
          <w:rFonts w:ascii="Arial" w:hAnsi="Arial" w:cs="Arial"/>
          <w:b/>
          <w:bCs/>
          <w:color w:val="auto"/>
          <w:sz w:val="24"/>
          <w:szCs w:val="24"/>
        </w:rPr>
        <w:t>Health integration</w:t>
      </w:r>
    </w:p>
    <w:p w14:paraId="16859DAA" w14:textId="21922987" w:rsidR="00BC4F28" w:rsidRPr="00D1184C" w:rsidRDefault="00BC4F28" w:rsidP="00F71AD0">
      <w:pPr>
        <w:pStyle w:val="ListParagraph"/>
        <w:numPr>
          <w:ilvl w:val="0"/>
          <w:numId w:val="1"/>
        </w:numPr>
        <w:ind w:left="0"/>
        <w:rPr>
          <w:rFonts w:ascii="Arial" w:hAnsi="Arial" w:cs="Arial"/>
        </w:rPr>
      </w:pPr>
      <w:r w:rsidRPr="00D1184C">
        <w:rPr>
          <w:rFonts w:ascii="Arial" w:hAnsi="Arial" w:cs="Arial"/>
        </w:rPr>
        <w:t>On 16 June, Cllr David Fothergill chaired a panel session on integrated care systems (ICSs) at the NHS Confederation annual conference.</w:t>
      </w:r>
    </w:p>
    <w:p w14:paraId="7F4FF6F5" w14:textId="77777777" w:rsidR="00D42B7B" w:rsidRPr="00D1184C" w:rsidRDefault="00D42B7B" w:rsidP="00F71AD0">
      <w:pPr>
        <w:pStyle w:val="ListParagraph"/>
        <w:ind w:left="0"/>
        <w:rPr>
          <w:rFonts w:ascii="Arial" w:hAnsi="Arial" w:cs="Arial"/>
        </w:rPr>
      </w:pPr>
    </w:p>
    <w:p w14:paraId="5A9E54FA" w14:textId="226CAB70" w:rsidR="00D42B7B" w:rsidRPr="00F71AD0" w:rsidRDefault="006D1FB1" w:rsidP="00F71AD0">
      <w:pPr>
        <w:pStyle w:val="ListParagraph"/>
        <w:numPr>
          <w:ilvl w:val="0"/>
          <w:numId w:val="1"/>
        </w:numPr>
        <w:ind w:left="0"/>
        <w:rPr>
          <w:rFonts w:ascii="Arial" w:hAnsi="Arial" w:cs="Arial"/>
        </w:rPr>
      </w:pPr>
      <w:r w:rsidRPr="00D1184C">
        <w:rPr>
          <w:rFonts w:ascii="Arial" w:hAnsi="Arial" w:cs="Arial"/>
        </w:rPr>
        <w:t>On 29 June, Alyson Morley gave a presentation on integrated care systems to the LGA induction session for new adult social care cabinet members and health and wellbeing board chairs.</w:t>
      </w:r>
    </w:p>
    <w:p w14:paraId="63FF77A8" w14:textId="77777777" w:rsidR="00D42B7B" w:rsidRPr="00D1184C" w:rsidRDefault="00D42B7B" w:rsidP="00F71AD0">
      <w:pPr>
        <w:pStyle w:val="ListParagraph"/>
        <w:ind w:left="0"/>
        <w:rPr>
          <w:rFonts w:ascii="Arial" w:hAnsi="Arial" w:cs="Arial"/>
        </w:rPr>
      </w:pPr>
    </w:p>
    <w:p w14:paraId="2600C2DC" w14:textId="26938B64" w:rsidR="00F71AD0" w:rsidRPr="00066B68" w:rsidRDefault="00CD14A9" w:rsidP="00F71AD0">
      <w:pPr>
        <w:pStyle w:val="ListParagraph"/>
        <w:numPr>
          <w:ilvl w:val="0"/>
          <w:numId w:val="1"/>
        </w:numPr>
        <w:ind w:left="0"/>
        <w:rPr>
          <w:rFonts w:ascii="Arial" w:hAnsi="Arial" w:cs="Arial"/>
        </w:rPr>
      </w:pPr>
      <w:r w:rsidRPr="00D1184C">
        <w:rPr>
          <w:rFonts w:ascii="Arial" w:hAnsi="Arial" w:cs="Arial"/>
        </w:rPr>
        <w:t>On 7 July, Cllr Paulette Hamilton chaired a parallel session at the LGA annual conference on the role and contribution of local government to ICSs.</w:t>
      </w:r>
    </w:p>
    <w:p w14:paraId="16523CE1" w14:textId="2D3717AF" w:rsidR="00AD04F9" w:rsidRPr="00D1184C" w:rsidRDefault="00AD04F9" w:rsidP="00F71AD0">
      <w:pPr>
        <w:pStyle w:val="Heading2"/>
        <w:rPr>
          <w:rFonts w:ascii="Arial" w:hAnsi="Arial" w:cs="Arial"/>
          <w:b/>
          <w:bCs/>
          <w:color w:val="auto"/>
          <w:sz w:val="24"/>
          <w:szCs w:val="24"/>
        </w:rPr>
      </w:pPr>
      <w:r w:rsidRPr="00D1184C">
        <w:rPr>
          <w:rFonts w:ascii="Arial" w:hAnsi="Arial" w:cs="Arial"/>
          <w:b/>
          <w:bCs/>
          <w:color w:val="auto"/>
          <w:sz w:val="24"/>
          <w:szCs w:val="24"/>
        </w:rPr>
        <w:t>Mental Health</w:t>
      </w:r>
    </w:p>
    <w:p w14:paraId="5CCDD123" w14:textId="06533395" w:rsidR="007576E7" w:rsidRPr="00F71AD0" w:rsidRDefault="00AD04F9" w:rsidP="00F71AD0">
      <w:pPr>
        <w:pStyle w:val="Heading3"/>
        <w:rPr>
          <w:rFonts w:ascii="Arial" w:hAnsi="Arial" w:cs="Arial"/>
          <w:i/>
          <w:iCs/>
          <w:color w:val="auto"/>
          <w:sz w:val="22"/>
          <w:szCs w:val="22"/>
        </w:rPr>
      </w:pPr>
      <w:r w:rsidRPr="00D1184C">
        <w:rPr>
          <w:rFonts w:ascii="Arial" w:hAnsi="Arial" w:cs="Arial"/>
          <w:i/>
          <w:iCs/>
          <w:color w:val="auto"/>
          <w:sz w:val="22"/>
          <w:szCs w:val="22"/>
        </w:rPr>
        <w:t>Suicide prevention</w:t>
      </w:r>
    </w:p>
    <w:p w14:paraId="5F7ACA6B" w14:textId="01C76C3E" w:rsidR="00300C0D" w:rsidRPr="00D1184C" w:rsidRDefault="00D60689" w:rsidP="00F71AD0">
      <w:pPr>
        <w:pStyle w:val="ListParagraph"/>
        <w:numPr>
          <w:ilvl w:val="0"/>
          <w:numId w:val="1"/>
        </w:numPr>
        <w:spacing w:line="276" w:lineRule="auto"/>
        <w:ind w:left="0"/>
        <w:rPr>
          <w:rFonts w:ascii="Arial" w:eastAsia="Times New Roman" w:hAnsi="Arial" w:cs="Arial"/>
        </w:rPr>
      </w:pPr>
      <w:r w:rsidRPr="00D1184C">
        <w:rPr>
          <w:rFonts w:ascii="Arial" w:eastAsia="Times New Roman" w:hAnsi="Arial" w:cs="Arial"/>
        </w:rPr>
        <w:t>On 30 June, Cllr Richard Kemp attended the National Suicide Prevention Strategy Advisory Group.</w:t>
      </w:r>
    </w:p>
    <w:p w14:paraId="3C64A399" w14:textId="65C34081" w:rsidR="00AD04F9" w:rsidRPr="00F71AD0" w:rsidRDefault="00AD04F9" w:rsidP="00F71AD0">
      <w:pPr>
        <w:pStyle w:val="Heading3"/>
        <w:rPr>
          <w:rFonts w:ascii="Arial" w:hAnsi="Arial" w:cs="Arial"/>
          <w:i/>
          <w:iCs/>
          <w:color w:val="auto"/>
          <w:sz w:val="22"/>
          <w:szCs w:val="22"/>
        </w:rPr>
      </w:pPr>
      <w:r w:rsidRPr="00D1184C">
        <w:rPr>
          <w:rFonts w:ascii="Arial" w:hAnsi="Arial" w:cs="Arial"/>
          <w:i/>
          <w:iCs/>
          <w:color w:val="auto"/>
          <w:sz w:val="22"/>
          <w:szCs w:val="22"/>
        </w:rPr>
        <w:t>Loneliness</w:t>
      </w:r>
    </w:p>
    <w:p w14:paraId="4F09B6E0" w14:textId="1E037E24" w:rsidR="00300C0D" w:rsidRPr="00D1184C" w:rsidRDefault="009C15BA" w:rsidP="00F71AD0">
      <w:pPr>
        <w:pStyle w:val="ListParagraph"/>
        <w:numPr>
          <w:ilvl w:val="0"/>
          <w:numId w:val="1"/>
        </w:numPr>
        <w:spacing w:line="276" w:lineRule="auto"/>
        <w:ind w:left="0"/>
        <w:rPr>
          <w:rFonts w:ascii="Arial" w:eastAsia="Times New Roman" w:hAnsi="Arial" w:cs="Arial"/>
        </w:rPr>
      </w:pPr>
      <w:r w:rsidRPr="00D1184C">
        <w:rPr>
          <w:rFonts w:ascii="Arial" w:eastAsia="Times New Roman" w:hAnsi="Arial" w:cs="Arial"/>
        </w:rPr>
        <w:t>On 9 June Cllr Richard Kemp spoke at an All-Party Parliamentary Group on Loneliness’ event on ‘Local Action’</w:t>
      </w:r>
    </w:p>
    <w:p w14:paraId="136B7729" w14:textId="696589BD" w:rsidR="00AD04F9" w:rsidRPr="00F71AD0" w:rsidRDefault="00AD04F9" w:rsidP="00F71AD0">
      <w:pPr>
        <w:pStyle w:val="Heading3"/>
        <w:rPr>
          <w:rFonts w:ascii="Arial" w:hAnsi="Arial" w:cs="Arial"/>
          <w:i/>
          <w:iCs/>
          <w:color w:val="auto"/>
          <w:sz w:val="22"/>
          <w:szCs w:val="22"/>
        </w:rPr>
      </w:pPr>
      <w:r w:rsidRPr="00D1184C">
        <w:rPr>
          <w:rFonts w:ascii="Arial" w:hAnsi="Arial" w:cs="Arial"/>
          <w:i/>
          <w:iCs/>
          <w:color w:val="auto"/>
          <w:sz w:val="22"/>
          <w:szCs w:val="22"/>
        </w:rPr>
        <w:t>Children and Young People’s Mental Health</w:t>
      </w:r>
    </w:p>
    <w:p w14:paraId="2F1B4AC1" w14:textId="0A1A1C90" w:rsidR="00300C0D" w:rsidRPr="00F71AD0" w:rsidRDefault="000D5491" w:rsidP="00F71AD0">
      <w:pPr>
        <w:pStyle w:val="ListParagraph"/>
        <w:numPr>
          <w:ilvl w:val="0"/>
          <w:numId w:val="1"/>
        </w:numPr>
        <w:spacing w:line="276" w:lineRule="auto"/>
        <w:ind w:left="0" w:hanging="426"/>
        <w:rPr>
          <w:rFonts w:ascii="Arial" w:eastAsia="Times New Roman" w:hAnsi="Arial" w:cs="Arial"/>
        </w:rPr>
      </w:pPr>
      <w:r w:rsidRPr="00D1184C">
        <w:rPr>
          <w:rFonts w:ascii="Arial" w:eastAsia="Times New Roman" w:hAnsi="Arial" w:cs="Arial"/>
        </w:rPr>
        <w:t xml:space="preserve">On 8 July, Cllr Nethsingha, Deputy Chair of the Children and Young People Board, chaired a parallel plenary session at the LGA Annual Conference about the importance of mental health and wellbeing to COVID-19 recovery. At the joint session with the Community Wellbeing Board, we launched </w:t>
      </w:r>
      <w:hyperlink r:id="rId12">
        <w:r w:rsidR="00307C00" w:rsidRPr="00D1184C">
          <w:rPr>
            <w:rStyle w:val="Hyperlink"/>
            <w:rFonts w:ascii="Arial" w:eastAsia="Times New Roman" w:hAnsi="Arial" w:cs="Arial"/>
          </w:rPr>
          <w:t>new research</w:t>
        </w:r>
      </w:hyperlink>
      <w:r w:rsidRPr="00D1184C">
        <w:rPr>
          <w:rFonts w:ascii="Arial" w:eastAsia="Times New Roman" w:hAnsi="Arial" w:cs="Arial"/>
        </w:rPr>
        <w:t xml:space="preserve"> from the Centre for Mental Health into whole family/household approaches to supporting good mental health and wellbeing.</w:t>
      </w:r>
    </w:p>
    <w:p w14:paraId="3832F311" w14:textId="5274CCE3" w:rsidR="00AD04F9" w:rsidRPr="00F71AD0" w:rsidRDefault="00764DAC" w:rsidP="00F71AD0">
      <w:pPr>
        <w:pStyle w:val="Heading2"/>
        <w:rPr>
          <w:rFonts w:ascii="Arial" w:hAnsi="Arial" w:cs="Arial"/>
          <w:b/>
          <w:bCs/>
          <w:color w:val="auto"/>
          <w:sz w:val="24"/>
          <w:szCs w:val="24"/>
        </w:rPr>
      </w:pPr>
      <w:r w:rsidRPr="00D1184C">
        <w:rPr>
          <w:rFonts w:ascii="Arial" w:hAnsi="Arial" w:cs="Arial"/>
          <w:b/>
          <w:bCs/>
          <w:color w:val="auto"/>
          <w:sz w:val="24"/>
          <w:szCs w:val="24"/>
        </w:rPr>
        <w:t>Autism</w:t>
      </w:r>
    </w:p>
    <w:p w14:paraId="2062A5F8" w14:textId="4E2CAB9C" w:rsidR="00F71AD0" w:rsidRPr="00F71AD0" w:rsidRDefault="002B3148" w:rsidP="00F71AD0">
      <w:pPr>
        <w:pStyle w:val="ListParagraph"/>
        <w:numPr>
          <w:ilvl w:val="0"/>
          <w:numId w:val="1"/>
        </w:numPr>
        <w:ind w:left="0"/>
      </w:pPr>
      <w:r w:rsidRPr="00D1184C">
        <w:rPr>
          <w:rFonts w:ascii="Arial" w:hAnsi="Arial" w:cs="Arial"/>
        </w:rPr>
        <w:t>On 1</w:t>
      </w:r>
      <w:r w:rsidR="002A1CE1" w:rsidRPr="00D1184C">
        <w:rPr>
          <w:rFonts w:ascii="Arial" w:hAnsi="Arial" w:cs="Arial"/>
        </w:rPr>
        <w:t xml:space="preserve">4 July, the Community Wellbeing Board was represented at the launch of the Government’s new all ages Autism Strategy </w:t>
      </w:r>
    </w:p>
    <w:p w14:paraId="71A26FC7" w14:textId="03BE00F0" w:rsidR="00AD04F9" w:rsidRPr="00F71AD0" w:rsidRDefault="00AD04F9" w:rsidP="00F71AD0">
      <w:pPr>
        <w:pStyle w:val="Heading2"/>
        <w:rPr>
          <w:rFonts w:ascii="Arial" w:hAnsi="Arial" w:cs="Arial"/>
          <w:b/>
          <w:bCs/>
          <w:color w:val="auto"/>
          <w:sz w:val="24"/>
          <w:szCs w:val="24"/>
        </w:rPr>
      </w:pPr>
      <w:r w:rsidRPr="00D1184C">
        <w:rPr>
          <w:rFonts w:ascii="Arial" w:hAnsi="Arial" w:cs="Arial"/>
          <w:b/>
          <w:bCs/>
          <w:color w:val="auto"/>
          <w:sz w:val="24"/>
          <w:szCs w:val="24"/>
        </w:rPr>
        <w:lastRenderedPageBreak/>
        <w:t>Public Health</w:t>
      </w:r>
    </w:p>
    <w:p w14:paraId="7FA71409" w14:textId="3DD20414" w:rsidR="00AD04F9" w:rsidRPr="00D1184C" w:rsidRDefault="00C00C81" w:rsidP="00F71AD0">
      <w:pPr>
        <w:pStyle w:val="ListParagraph"/>
        <w:numPr>
          <w:ilvl w:val="0"/>
          <w:numId w:val="1"/>
        </w:numPr>
        <w:ind w:left="0"/>
        <w:rPr>
          <w:rFonts w:ascii="Arial" w:hAnsi="Arial" w:cs="Arial"/>
        </w:rPr>
      </w:pPr>
      <w:r w:rsidRPr="00D1184C">
        <w:rPr>
          <w:rFonts w:ascii="Arial" w:hAnsi="Arial" w:cs="Arial"/>
        </w:rPr>
        <w:t>On 17 June, Cllr Amy Cross chaired the LGA’s heatwave and summer preparedness webinar.</w:t>
      </w:r>
    </w:p>
    <w:p w14:paraId="47B88917" w14:textId="77777777" w:rsidR="00AD04F9" w:rsidRPr="00D1184C" w:rsidRDefault="00AD04F9" w:rsidP="00F71AD0">
      <w:pPr>
        <w:pStyle w:val="ListParagraph"/>
        <w:ind w:left="0"/>
        <w:rPr>
          <w:rFonts w:ascii="Arial" w:hAnsi="Arial" w:cs="Arial"/>
        </w:rPr>
      </w:pPr>
    </w:p>
    <w:p w14:paraId="0D701FE2" w14:textId="23946B2D" w:rsidR="00AD04F9" w:rsidRPr="00D1184C" w:rsidRDefault="00B459D4" w:rsidP="00F71AD0">
      <w:pPr>
        <w:pStyle w:val="ListParagraph"/>
        <w:numPr>
          <w:ilvl w:val="0"/>
          <w:numId w:val="1"/>
        </w:numPr>
        <w:ind w:left="0"/>
        <w:rPr>
          <w:rFonts w:ascii="Arial" w:hAnsi="Arial" w:cs="Arial"/>
        </w:rPr>
      </w:pPr>
      <w:r w:rsidRPr="00D1184C">
        <w:rPr>
          <w:rFonts w:ascii="Arial" w:hAnsi="Arial" w:cs="Arial"/>
        </w:rPr>
        <w:t>On 17 June, Cllr David Fothergill spoke at the APPG on Smoking and Health to discuss their new report setting out recommendations for the 2021 Tobacco Control Plan for England.</w:t>
      </w:r>
    </w:p>
    <w:p w14:paraId="2F6EF373" w14:textId="77777777" w:rsidR="00B459D4" w:rsidRPr="00D1184C" w:rsidRDefault="00B459D4" w:rsidP="00F71AD0">
      <w:pPr>
        <w:pStyle w:val="ListParagraph"/>
        <w:ind w:left="0"/>
        <w:rPr>
          <w:rFonts w:ascii="Arial" w:hAnsi="Arial" w:cs="Arial"/>
        </w:rPr>
      </w:pPr>
    </w:p>
    <w:p w14:paraId="330A1FA9" w14:textId="443C6005" w:rsidR="00F71AD0" w:rsidRPr="00F71AD0" w:rsidRDefault="000C3603" w:rsidP="00F71AD0">
      <w:pPr>
        <w:pStyle w:val="ListParagraph"/>
        <w:numPr>
          <w:ilvl w:val="0"/>
          <w:numId w:val="1"/>
        </w:numPr>
        <w:ind w:left="0"/>
        <w:rPr>
          <w:rFonts w:ascii="Arial" w:hAnsi="Arial" w:cs="Arial"/>
        </w:rPr>
      </w:pPr>
      <w:r w:rsidRPr="00D1184C">
        <w:rPr>
          <w:rFonts w:ascii="Arial" w:hAnsi="Arial" w:cs="Arial"/>
        </w:rPr>
        <w:t xml:space="preserve">On 1 July, to coincide with the launch of the new NHS and LA weight management services, the LGA published a </w:t>
      </w:r>
      <w:hyperlink r:id="rId13" w:anchor="elected-members-as-systems-leaders" w:history="1">
        <w:r w:rsidRPr="00D1184C">
          <w:rPr>
            <w:rStyle w:val="Hyperlink"/>
            <w:rFonts w:ascii="Arial" w:hAnsi="Arial" w:cs="Arial"/>
          </w:rPr>
          <w:t>‘must know’</w:t>
        </w:r>
      </w:hyperlink>
      <w:r w:rsidRPr="00D1184C">
        <w:rPr>
          <w:rFonts w:ascii="Arial" w:hAnsi="Arial" w:cs="Arial"/>
        </w:rPr>
        <w:t xml:space="preserve"> for elected members on obesity and weight management services.</w:t>
      </w:r>
    </w:p>
    <w:p w14:paraId="01C30E59" w14:textId="77777777" w:rsidR="00F71AD0" w:rsidRPr="00D1184C" w:rsidRDefault="00F71AD0" w:rsidP="00F71AD0">
      <w:pPr>
        <w:pStyle w:val="ListParagraph"/>
        <w:ind w:left="0"/>
        <w:rPr>
          <w:rFonts w:ascii="Arial" w:hAnsi="Arial" w:cs="Arial"/>
        </w:rPr>
      </w:pPr>
    </w:p>
    <w:p w14:paraId="229F4F50" w14:textId="7BDBA777" w:rsidR="00F71AD0" w:rsidRPr="00F71AD0" w:rsidRDefault="005F4249" w:rsidP="00F71AD0">
      <w:pPr>
        <w:pStyle w:val="ListParagraph"/>
        <w:numPr>
          <w:ilvl w:val="0"/>
          <w:numId w:val="1"/>
        </w:numPr>
        <w:ind w:left="0"/>
        <w:rPr>
          <w:rFonts w:ascii="Arial" w:hAnsi="Arial" w:cs="Arial"/>
        </w:rPr>
      </w:pPr>
      <w:r w:rsidRPr="00D1184C">
        <w:rPr>
          <w:rFonts w:ascii="Arial" w:hAnsi="Arial" w:cs="Arial"/>
        </w:rPr>
        <w:t>On 6 July, Cllr David Fothergill chaired a parallel session at the LGA annual conference on the theme of ‘living with Covid’ with guest speaker Prof Chris Whitty, Chief Medical Officer.</w:t>
      </w:r>
    </w:p>
    <w:p w14:paraId="39EBB584" w14:textId="77777777" w:rsidR="00F71AD0" w:rsidRPr="00D1184C" w:rsidRDefault="00F71AD0" w:rsidP="00F71AD0">
      <w:pPr>
        <w:pStyle w:val="ListParagraph"/>
        <w:ind w:left="0"/>
        <w:rPr>
          <w:rFonts w:ascii="Arial" w:hAnsi="Arial" w:cs="Arial"/>
        </w:rPr>
      </w:pPr>
    </w:p>
    <w:p w14:paraId="73EB0B79" w14:textId="4C33A860" w:rsidR="00DF00D9" w:rsidRPr="00D1184C" w:rsidRDefault="00066B68" w:rsidP="00F71AD0">
      <w:pPr>
        <w:pStyle w:val="ListParagraph"/>
        <w:numPr>
          <w:ilvl w:val="0"/>
          <w:numId w:val="1"/>
        </w:numPr>
        <w:ind w:left="0"/>
        <w:rPr>
          <w:rFonts w:ascii="Arial" w:hAnsi="Arial" w:cs="Arial"/>
        </w:rPr>
      </w:pPr>
      <w:r w:rsidRPr="00D1184C">
        <w:rPr>
          <w:rFonts w:ascii="Arial" w:hAnsi="Arial" w:cs="Arial"/>
        </w:rPr>
        <w:t>On 6</w:t>
      </w:r>
      <w:r w:rsidR="00DF00D9" w:rsidRPr="00D1184C">
        <w:rPr>
          <w:rFonts w:ascii="Arial" w:hAnsi="Arial" w:cs="Arial"/>
        </w:rPr>
        <w:t xml:space="preserve"> July, the LGA launched ‘A perfect storm’, the first in a series of briefings on </w:t>
      </w:r>
      <w:hyperlink r:id="rId14" w:history="1">
        <w:r w:rsidR="00DF00D9" w:rsidRPr="00D1184C">
          <w:rPr>
            <w:rStyle w:val="Hyperlink"/>
            <w:rFonts w:ascii="Arial" w:hAnsi="Arial" w:cs="Arial"/>
          </w:rPr>
          <w:t>health inequalities and the health impact of Covid</w:t>
        </w:r>
      </w:hyperlink>
      <w:r w:rsidR="00DF00D9" w:rsidRPr="00D1184C">
        <w:rPr>
          <w:rFonts w:ascii="Arial" w:hAnsi="Arial" w:cs="Arial"/>
        </w:rPr>
        <w:t>.</w:t>
      </w:r>
    </w:p>
    <w:p w14:paraId="71FDF7C7" w14:textId="5258ABD6" w:rsidR="00AD04F9" w:rsidRPr="00D1184C" w:rsidRDefault="00AD04F9" w:rsidP="00F71AD0">
      <w:pPr>
        <w:pStyle w:val="ListParagraph"/>
        <w:ind w:left="0"/>
        <w:rPr>
          <w:rFonts w:ascii="Arial" w:hAnsi="Arial" w:cs="Arial"/>
        </w:rPr>
      </w:pPr>
    </w:p>
    <w:p w14:paraId="631CA269" w14:textId="6C198D59" w:rsidR="5BE131B4" w:rsidRPr="00F71AD0" w:rsidRDefault="7A606E10" w:rsidP="00F71AD0">
      <w:pPr>
        <w:pStyle w:val="Heading2"/>
        <w:rPr>
          <w:rFonts w:ascii="Arial" w:eastAsia="Arial" w:hAnsi="Arial" w:cs="Arial"/>
          <w:b/>
          <w:bCs/>
          <w:color w:val="auto"/>
          <w:sz w:val="24"/>
          <w:szCs w:val="24"/>
        </w:rPr>
      </w:pPr>
      <w:r w:rsidRPr="00D1184C">
        <w:rPr>
          <w:rFonts w:ascii="Arial" w:eastAsia="Arial" w:hAnsi="Arial" w:cs="Arial"/>
          <w:b/>
          <w:bCs/>
          <w:color w:val="auto"/>
          <w:sz w:val="24"/>
          <w:szCs w:val="24"/>
        </w:rPr>
        <w:t>Other Board Prioritie</w:t>
      </w:r>
      <w:r w:rsidR="00F71AD0">
        <w:rPr>
          <w:rFonts w:ascii="Arial" w:eastAsia="Arial" w:hAnsi="Arial" w:cs="Arial"/>
          <w:b/>
          <w:bCs/>
          <w:color w:val="auto"/>
          <w:sz w:val="24"/>
          <w:szCs w:val="24"/>
        </w:rPr>
        <w:t>s</w:t>
      </w:r>
    </w:p>
    <w:p w14:paraId="4D7E224E" w14:textId="1182E197" w:rsidR="00AD04F9" w:rsidRDefault="6ED50EBD" w:rsidP="00F71AD0">
      <w:pPr>
        <w:pStyle w:val="ListParagraph"/>
        <w:numPr>
          <w:ilvl w:val="0"/>
          <w:numId w:val="1"/>
        </w:numPr>
        <w:spacing w:after="0"/>
        <w:ind w:left="0"/>
        <w:rPr>
          <w:rFonts w:ascii="Arial" w:eastAsia="Arial" w:hAnsi="Arial" w:cs="Arial"/>
          <w:color w:val="2D2D2D"/>
        </w:rPr>
      </w:pPr>
      <w:r w:rsidRPr="00D1184C">
        <w:rPr>
          <w:rFonts w:ascii="Arial" w:eastAsia="Arial" w:hAnsi="Arial" w:cs="Arial"/>
          <w:color w:val="2D2D2D"/>
        </w:rPr>
        <w:t xml:space="preserve">The </w:t>
      </w:r>
      <w:hyperlink r:id="rId15">
        <w:r w:rsidRPr="00D1184C">
          <w:rPr>
            <w:rStyle w:val="Hyperlink"/>
            <w:rFonts w:ascii="Arial" w:eastAsia="Arial" w:hAnsi="Arial" w:cs="Arial"/>
          </w:rPr>
          <w:t>LGA Asylum. Refugee and Migration Task Group</w:t>
        </w:r>
      </w:hyperlink>
      <w:r w:rsidRPr="00D1184C">
        <w:rPr>
          <w:rFonts w:ascii="Arial" w:eastAsia="Arial" w:hAnsi="Arial" w:cs="Arial"/>
          <w:color w:val="2D2D2D"/>
        </w:rPr>
        <w:t xml:space="preserve"> reports to both the Community Wellbe</w:t>
      </w:r>
      <w:r w:rsidR="3021F072" w:rsidRPr="00D1184C">
        <w:rPr>
          <w:rFonts w:ascii="Arial" w:eastAsia="Arial" w:hAnsi="Arial" w:cs="Arial"/>
          <w:color w:val="2D2D2D"/>
        </w:rPr>
        <w:t>i</w:t>
      </w:r>
      <w:r w:rsidRPr="00D1184C">
        <w:rPr>
          <w:rFonts w:ascii="Arial" w:eastAsia="Arial" w:hAnsi="Arial" w:cs="Arial"/>
          <w:color w:val="2D2D2D"/>
        </w:rPr>
        <w:t>ng and Children and Young People’s Board. Many councils have stepped forward to pledge offers of accommodation and support for the</w:t>
      </w:r>
      <w:r w:rsidR="2DE1B3DD" w:rsidRPr="00D1184C">
        <w:rPr>
          <w:rFonts w:ascii="Arial" w:eastAsia="Arial" w:hAnsi="Arial" w:cs="Arial"/>
          <w:color w:val="2D2D2D"/>
        </w:rPr>
        <w:t xml:space="preserve"> </w:t>
      </w:r>
      <w:hyperlink r:id="rId16">
        <w:r w:rsidRPr="00D1184C">
          <w:rPr>
            <w:rStyle w:val="Hyperlink"/>
            <w:rFonts w:ascii="Arial" w:eastAsia="Arial" w:hAnsi="Arial" w:cs="Arial"/>
          </w:rPr>
          <w:t>relocation scheme for locally employed Afghan staff.</w:t>
        </w:r>
      </w:hyperlink>
      <w:r w:rsidRPr="00D1184C">
        <w:rPr>
          <w:rFonts w:ascii="Arial" w:eastAsia="Arial" w:hAnsi="Arial" w:cs="Arial"/>
          <w:color w:val="2D2D2D"/>
        </w:rPr>
        <w:t xml:space="preserve"> </w:t>
      </w:r>
      <w:r w:rsidR="017666AE" w:rsidRPr="00D1184C">
        <w:rPr>
          <w:rFonts w:ascii="Arial" w:eastAsia="Arial" w:hAnsi="Arial" w:cs="Arial"/>
          <w:color w:val="2D2D2D"/>
        </w:rPr>
        <w:t>As i</w:t>
      </w:r>
      <w:r w:rsidRPr="00D1184C">
        <w:rPr>
          <w:rFonts w:ascii="Arial" w:eastAsia="Arial" w:hAnsi="Arial" w:cs="Arial"/>
          <w:color w:val="2D2D2D"/>
        </w:rPr>
        <w:t xml:space="preserve">t </w:t>
      </w:r>
      <w:r w:rsidR="0D342676" w:rsidRPr="00D1184C">
        <w:rPr>
          <w:rFonts w:ascii="Arial" w:eastAsia="Arial" w:hAnsi="Arial" w:cs="Arial"/>
          <w:color w:val="2D2D2D"/>
        </w:rPr>
        <w:t xml:space="preserve">may </w:t>
      </w:r>
      <w:r w:rsidRPr="00D1184C">
        <w:rPr>
          <w:rFonts w:ascii="Arial" w:eastAsia="Arial" w:hAnsi="Arial" w:cs="Arial"/>
          <w:color w:val="2D2D2D"/>
        </w:rPr>
        <w:t xml:space="preserve">be extremely challenging to </w:t>
      </w:r>
      <w:r w:rsidR="4F7B0BB2" w:rsidRPr="00D1184C">
        <w:rPr>
          <w:rFonts w:ascii="Arial" w:eastAsia="Arial" w:hAnsi="Arial" w:cs="Arial"/>
          <w:color w:val="2D2D2D"/>
        </w:rPr>
        <w:t xml:space="preserve">quickly </w:t>
      </w:r>
      <w:r w:rsidRPr="00D1184C">
        <w:rPr>
          <w:rFonts w:ascii="Arial" w:eastAsia="Arial" w:hAnsi="Arial" w:cs="Arial"/>
          <w:color w:val="2D2D2D"/>
        </w:rPr>
        <w:t xml:space="preserve">secure </w:t>
      </w:r>
      <w:r w:rsidR="60BAA02C" w:rsidRPr="00D1184C">
        <w:rPr>
          <w:rFonts w:ascii="Arial" w:eastAsia="Arial" w:hAnsi="Arial" w:cs="Arial"/>
          <w:color w:val="2D2D2D"/>
        </w:rPr>
        <w:t xml:space="preserve">sufficient </w:t>
      </w:r>
      <w:r w:rsidRPr="00D1184C">
        <w:rPr>
          <w:rFonts w:ascii="Arial" w:eastAsia="Arial" w:hAnsi="Arial" w:cs="Arial"/>
          <w:color w:val="2D2D2D"/>
        </w:rPr>
        <w:t xml:space="preserve">housing </w:t>
      </w:r>
      <w:r w:rsidR="2FE43A96" w:rsidRPr="00D1184C">
        <w:rPr>
          <w:rFonts w:ascii="Arial" w:eastAsia="Arial" w:hAnsi="Arial" w:cs="Arial"/>
          <w:color w:val="2D2D2D"/>
        </w:rPr>
        <w:t xml:space="preserve">if the situation in Afghanistan further deteriorates, </w:t>
      </w:r>
      <w:r w:rsidR="5AD10B8C" w:rsidRPr="00D1184C">
        <w:rPr>
          <w:rFonts w:ascii="Arial" w:eastAsia="Arial" w:hAnsi="Arial" w:cs="Arial"/>
          <w:color w:val="2D2D2D"/>
        </w:rPr>
        <w:t>t</w:t>
      </w:r>
      <w:r w:rsidRPr="00D1184C">
        <w:rPr>
          <w:rFonts w:ascii="Arial" w:eastAsia="Arial" w:hAnsi="Arial" w:cs="Arial"/>
          <w:color w:val="2D2D2D"/>
        </w:rPr>
        <w:t xml:space="preserve">he Home Office is developing contingency plans </w:t>
      </w:r>
      <w:r w:rsidR="5D8E7187" w:rsidRPr="00D1184C">
        <w:rPr>
          <w:rFonts w:ascii="Arial" w:eastAsia="Arial" w:hAnsi="Arial" w:cs="Arial"/>
          <w:color w:val="2D2D2D"/>
        </w:rPr>
        <w:t>for</w:t>
      </w:r>
      <w:r w:rsidRPr="00D1184C">
        <w:rPr>
          <w:rFonts w:ascii="Arial" w:eastAsia="Arial" w:hAnsi="Arial" w:cs="Arial"/>
          <w:color w:val="2D2D2D"/>
        </w:rPr>
        <w:t xml:space="preserve"> temporary accommodation. Government is aware of the need to engage with councils as soon possible and the need to place this in</w:t>
      </w:r>
      <w:r w:rsidR="04B8D29B" w:rsidRPr="00D1184C">
        <w:rPr>
          <w:rFonts w:ascii="Arial" w:eastAsia="Arial" w:hAnsi="Arial" w:cs="Arial"/>
          <w:color w:val="2D2D2D"/>
        </w:rPr>
        <w:t xml:space="preserve"> </w:t>
      </w:r>
      <w:r w:rsidRPr="00D1184C">
        <w:rPr>
          <w:rFonts w:ascii="Arial" w:eastAsia="Arial" w:hAnsi="Arial" w:cs="Arial"/>
          <w:color w:val="2D2D2D"/>
        </w:rPr>
        <w:t xml:space="preserve">other current </w:t>
      </w:r>
      <w:r w:rsidR="469D3AC5" w:rsidRPr="00D1184C">
        <w:rPr>
          <w:rFonts w:ascii="Arial" w:eastAsia="Arial" w:hAnsi="Arial" w:cs="Arial"/>
          <w:color w:val="2D2D2D"/>
        </w:rPr>
        <w:t xml:space="preserve">requests </w:t>
      </w:r>
      <w:r w:rsidR="1BBD5DB1" w:rsidRPr="00D1184C">
        <w:rPr>
          <w:rFonts w:ascii="Arial" w:eastAsia="Arial" w:hAnsi="Arial" w:cs="Arial"/>
          <w:color w:val="2D2D2D"/>
        </w:rPr>
        <w:t>to councils</w:t>
      </w:r>
      <w:r w:rsidR="3EC6D9B8" w:rsidRPr="00D1184C">
        <w:rPr>
          <w:rFonts w:ascii="Arial" w:eastAsia="Arial" w:hAnsi="Arial" w:cs="Arial"/>
          <w:color w:val="2D2D2D"/>
        </w:rPr>
        <w:t>.</w:t>
      </w:r>
    </w:p>
    <w:p w14:paraId="6515281C" w14:textId="77777777" w:rsidR="00066B68" w:rsidRPr="00066B68" w:rsidRDefault="00066B68" w:rsidP="00066B68">
      <w:pPr>
        <w:pStyle w:val="ListParagraph"/>
        <w:spacing w:after="0"/>
        <w:ind w:left="0"/>
        <w:rPr>
          <w:rFonts w:ascii="Arial" w:eastAsia="Arial" w:hAnsi="Arial" w:cs="Arial"/>
          <w:color w:val="2D2D2D"/>
        </w:rPr>
      </w:pPr>
    </w:p>
    <w:p w14:paraId="5E07B29C" w14:textId="419EE4CE" w:rsidR="00281CD7" w:rsidRPr="00F71AD0" w:rsidRDefault="00AD04F9" w:rsidP="00F71AD0">
      <w:pPr>
        <w:pStyle w:val="Heading2"/>
        <w:rPr>
          <w:rFonts w:ascii="Arial" w:hAnsi="Arial" w:cs="Arial"/>
          <w:b/>
          <w:bCs/>
          <w:color w:val="auto"/>
          <w:sz w:val="24"/>
          <w:szCs w:val="24"/>
        </w:rPr>
      </w:pPr>
      <w:r w:rsidRPr="00D1184C">
        <w:rPr>
          <w:rFonts w:ascii="Arial" w:hAnsi="Arial" w:cs="Arial"/>
          <w:b/>
          <w:bCs/>
          <w:color w:val="auto"/>
          <w:sz w:val="24"/>
          <w:szCs w:val="24"/>
        </w:rPr>
        <w:t>Parliamentary Activity</w:t>
      </w:r>
    </w:p>
    <w:p w14:paraId="19CF2C2A" w14:textId="4334DCCE" w:rsidR="002171FC" w:rsidRDefault="510E193A" w:rsidP="00F71AD0">
      <w:pPr>
        <w:pStyle w:val="ListParagraph"/>
        <w:numPr>
          <w:ilvl w:val="0"/>
          <w:numId w:val="1"/>
        </w:numPr>
        <w:ind w:left="0"/>
        <w:rPr>
          <w:rFonts w:ascii="Arial" w:hAnsi="Arial" w:cs="Arial"/>
        </w:rPr>
      </w:pPr>
      <w:r w:rsidRPr="5BE131B4">
        <w:rPr>
          <w:rFonts w:ascii="Arial" w:hAnsi="Arial" w:cs="Arial"/>
        </w:rPr>
        <w:t>We briefed MPs ahead of the Second Reading of the Health and Care Bill. Ahead of the Second Reading, we also released a joint statement with NHS Confederation and NHS providers which set out our joint support and concerns for the Bill.</w:t>
      </w:r>
    </w:p>
    <w:p w14:paraId="388372D8" w14:textId="77777777" w:rsidR="00000EC9" w:rsidRDefault="00000EC9" w:rsidP="00F71AD0">
      <w:pPr>
        <w:pStyle w:val="ListParagraph"/>
        <w:ind w:left="0"/>
        <w:rPr>
          <w:rFonts w:ascii="Arial" w:hAnsi="Arial" w:cs="Arial"/>
        </w:rPr>
      </w:pPr>
    </w:p>
    <w:p w14:paraId="27B4895B" w14:textId="25D9A8E7" w:rsidR="510E193A" w:rsidRDefault="510E193A" w:rsidP="00F71AD0">
      <w:pPr>
        <w:pStyle w:val="ListParagraph"/>
        <w:numPr>
          <w:ilvl w:val="0"/>
          <w:numId w:val="1"/>
        </w:numPr>
        <w:ind w:left="0"/>
        <w:rPr>
          <w:rFonts w:ascii="Arial" w:hAnsi="Arial" w:cs="Arial"/>
        </w:rPr>
      </w:pPr>
      <w:r w:rsidRPr="5BE131B4">
        <w:rPr>
          <w:rFonts w:ascii="Arial" w:hAnsi="Arial" w:cs="Arial"/>
        </w:rPr>
        <w:t xml:space="preserve"> </w:t>
      </w:r>
      <w:r w:rsidR="420E8F2B" w:rsidRPr="5BE131B4">
        <w:rPr>
          <w:rFonts w:ascii="Arial" w:hAnsi="Arial" w:cs="Arial"/>
        </w:rPr>
        <w:t xml:space="preserve">We submitted written evidence to the Public Accounts Committee’s inquiry Test and Trace 2. In the submission, </w:t>
      </w:r>
      <w:r w:rsidR="5A4E701D" w:rsidRPr="5BE131B4">
        <w:rPr>
          <w:rFonts w:ascii="Arial" w:hAnsi="Arial" w:cs="Arial"/>
        </w:rPr>
        <w:t xml:space="preserve">we highlighted the crucial role public health leaders have played in contract tracing and the success of the Local-0 scheme. This inquiry followed on from the first part of the Test and Trace inquiry, which we </w:t>
      </w:r>
      <w:r w:rsidR="1652DF41" w:rsidRPr="5BE131B4">
        <w:rPr>
          <w:rFonts w:ascii="Arial" w:hAnsi="Arial" w:cs="Arial"/>
        </w:rPr>
        <w:t xml:space="preserve">submitted earlier this year. </w:t>
      </w:r>
    </w:p>
    <w:p w14:paraId="2A3176FE" w14:textId="77777777" w:rsidR="00000EC9" w:rsidRDefault="00000EC9" w:rsidP="00F71AD0">
      <w:pPr>
        <w:pStyle w:val="ListParagraph"/>
        <w:ind w:left="0"/>
        <w:rPr>
          <w:rFonts w:ascii="Arial" w:hAnsi="Arial" w:cs="Arial"/>
        </w:rPr>
      </w:pPr>
    </w:p>
    <w:p w14:paraId="7998A0CC" w14:textId="37F9A2AB" w:rsidR="2D6EB70C" w:rsidRPr="00000EC9" w:rsidRDefault="2D6EB70C" w:rsidP="00F71AD0">
      <w:pPr>
        <w:pStyle w:val="ListParagraph"/>
        <w:numPr>
          <w:ilvl w:val="0"/>
          <w:numId w:val="1"/>
        </w:numPr>
        <w:ind w:left="0"/>
        <w:rPr>
          <w:rFonts w:ascii="Arial" w:hAnsi="Arial" w:cs="Arial"/>
        </w:rPr>
      </w:pPr>
      <w:r w:rsidRPr="5BE131B4">
        <w:rPr>
          <w:rFonts w:ascii="Arial" w:hAnsi="Arial" w:cs="Arial"/>
        </w:rPr>
        <w:t xml:space="preserve">We briefed Peers ahead of a debate on social care and the role of carers. </w:t>
      </w:r>
      <w:r w:rsidRPr="5BE131B4">
        <w:rPr>
          <w:rFonts w:ascii="Arial" w:eastAsia="Arial" w:hAnsi="Arial" w:cs="Arial"/>
          <w:color w:val="000000" w:themeColor="text1"/>
        </w:rPr>
        <w:t>Peers across the House highlighted that the current social care system is unfair, financially unsustainable and is too often failing to provide the care the most vulnerable people need.</w:t>
      </w:r>
    </w:p>
    <w:p w14:paraId="086B8081" w14:textId="15C20460" w:rsidR="00AD04F9" w:rsidRDefault="00AD04F9" w:rsidP="00F16987">
      <w:pPr>
        <w:pStyle w:val="ListParagraph"/>
        <w:ind w:left="0"/>
        <w:rPr>
          <w:rFonts w:ascii="Arial" w:hAnsi="Arial" w:cs="Arial"/>
        </w:rPr>
      </w:pPr>
    </w:p>
    <w:p w14:paraId="4F2E8854" w14:textId="4730D3DC" w:rsidR="00066B68" w:rsidRDefault="00066B68" w:rsidP="00F16987">
      <w:pPr>
        <w:pStyle w:val="ListParagraph"/>
        <w:ind w:left="0"/>
        <w:rPr>
          <w:rFonts w:ascii="Arial" w:hAnsi="Arial" w:cs="Arial"/>
        </w:rPr>
      </w:pPr>
    </w:p>
    <w:p w14:paraId="555966DD" w14:textId="77777777" w:rsidR="00066B68" w:rsidRDefault="00066B68" w:rsidP="00F16987">
      <w:pPr>
        <w:pStyle w:val="ListParagraph"/>
        <w:ind w:left="0"/>
        <w:rPr>
          <w:rFonts w:ascii="Arial" w:hAnsi="Arial" w:cs="Arial"/>
        </w:rPr>
      </w:pPr>
    </w:p>
    <w:p w14:paraId="743A4664" w14:textId="77777777" w:rsidR="00066B68" w:rsidRPr="00C803F3" w:rsidRDefault="00D94FEE" w:rsidP="00691EB6">
      <w:sdt>
        <w:sdtPr>
          <w:rPr>
            <w:rStyle w:val="Style2"/>
          </w:rPr>
          <w:id w:val="-1751574325"/>
          <w:lock w:val="contentLocked"/>
          <w:placeholder>
            <w:docPart w:val="C35FFE2199E84822A03D6C868ADEE704"/>
          </w:placeholder>
        </w:sdtPr>
        <w:sdtEndPr>
          <w:rPr>
            <w:rStyle w:val="Style2"/>
          </w:rPr>
        </w:sdtEndPr>
        <w:sdtContent>
          <w:r w:rsidR="00066B68">
            <w:rPr>
              <w:rStyle w:val="Style2"/>
            </w:rPr>
            <w:t>Contact officer:</w:t>
          </w:r>
        </w:sdtContent>
      </w:sdt>
      <w:r w:rsidR="00066B68" w:rsidRPr="00A627DD">
        <w:tab/>
      </w:r>
      <w:r w:rsidR="00066B68" w:rsidRPr="00A627DD">
        <w:tab/>
      </w:r>
      <w:sdt>
        <w:sdtPr>
          <w:rPr>
            <w:rFonts w:ascii="Arial" w:hAnsi="Arial" w:cs="Arial"/>
          </w:rPr>
          <w:alias w:val="Contact officer"/>
          <w:tag w:val="Contact officer"/>
          <w:id w:val="1986894198"/>
          <w:placeholder>
            <w:docPart w:val="7F8EB67C8DD54F4AB26628B4A4726161"/>
          </w:placeholder>
          <w:text w:multiLine="1"/>
        </w:sdtPr>
        <w:sdtEndPr/>
        <w:sdtContent>
          <w:r w:rsidR="00066B68" w:rsidRPr="00BB6302">
            <w:rPr>
              <w:rFonts w:ascii="Arial" w:hAnsi="Arial" w:cs="Arial"/>
            </w:rPr>
            <w:t>Mark Norris</w:t>
          </w:r>
        </w:sdtContent>
      </w:sdt>
    </w:p>
    <w:p w14:paraId="7AAB6BCD" w14:textId="77777777" w:rsidR="00066B68" w:rsidRDefault="00D94FEE" w:rsidP="00691EB6">
      <w:sdt>
        <w:sdtPr>
          <w:rPr>
            <w:rStyle w:val="Style2"/>
          </w:rPr>
          <w:id w:val="1940027828"/>
          <w:lock w:val="contentLocked"/>
          <w:placeholder>
            <w:docPart w:val="2803AFE512304055927CDA4CFE481998"/>
          </w:placeholder>
        </w:sdtPr>
        <w:sdtEndPr>
          <w:rPr>
            <w:rStyle w:val="Style2"/>
          </w:rPr>
        </w:sdtEndPr>
        <w:sdtContent>
          <w:r w:rsidR="00066B68">
            <w:rPr>
              <w:rStyle w:val="Style2"/>
            </w:rPr>
            <w:t>Position:</w:t>
          </w:r>
        </w:sdtContent>
      </w:sdt>
      <w:r w:rsidR="00066B68" w:rsidRPr="00A627DD">
        <w:tab/>
      </w:r>
      <w:r w:rsidR="00066B68" w:rsidRPr="00A627DD">
        <w:tab/>
      </w:r>
      <w:r w:rsidR="00066B68" w:rsidRPr="00A627DD">
        <w:tab/>
      </w:r>
      <w:sdt>
        <w:sdtPr>
          <w:rPr>
            <w:rFonts w:ascii="Arial" w:hAnsi="Arial" w:cs="Arial"/>
          </w:rPr>
          <w:alias w:val="Position"/>
          <w:tag w:val="Contact officer"/>
          <w:id w:val="2049946449"/>
          <w:placeholder>
            <w:docPart w:val="D18B668C6B0542B3ADC3E70E10420F37"/>
          </w:placeholder>
          <w:text w:multiLine="1"/>
        </w:sdtPr>
        <w:sdtEndPr/>
        <w:sdtContent>
          <w:r w:rsidR="00066B68" w:rsidRPr="00BB6302">
            <w:rPr>
              <w:rFonts w:ascii="Arial" w:hAnsi="Arial" w:cs="Arial"/>
            </w:rPr>
            <w:t>Principal Policy Adviser</w:t>
          </w:r>
        </w:sdtContent>
      </w:sdt>
    </w:p>
    <w:p w14:paraId="1D5392E2" w14:textId="77777777" w:rsidR="00066B68" w:rsidRDefault="00D94FEE" w:rsidP="00691EB6">
      <w:sdt>
        <w:sdtPr>
          <w:rPr>
            <w:rStyle w:val="Style2"/>
          </w:rPr>
          <w:id w:val="1040625228"/>
          <w:lock w:val="contentLocked"/>
          <w:placeholder>
            <w:docPart w:val="AEB2AAF8A72B49A19CD9770C12F4C5C3"/>
          </w:placeholder>
        </w:sdtPr>
        <w:sdtEndPr>
          <w:rPr>
            <w:rStyle w:val="Style2"/>
          </w:rPr>
        </w:sdtEndPr>
        <w:sdtContent>
          <w:r w:rsidR="00066B68">
            <w:rPr>
              <w:rStyle w:val="Style2"/>
            </w:rPr>
            <w:t>Phone no:</w:t>
          </w:r>
        </w:sdtContent>
      </w:sdt>
      <w:r w:rsidR="00066B68" w:rsidRPr="00A627DD">
        <w:tab/>
      </w:r>
      <w:r w:rsidR="00066B68" w:rsidRPr="00A627DD">
        <w:tab/>
      </w:r>
      <w:r w:rsidR="00066B68" w:rsidRPr="00A627DD">
        <w:tab/>
      </w:r>
      <w:sdt>
        <w:sdtPr>
          <w:rPr>
            <w:rFonts w:ascii="Arial" w:hAnsi="Arial" w:cs="Arial"/>
          </w:rPr>
          <w:alias w:val="Phone no."/>
          <w:tag w:val="Contact officer"/>
          <w:id w:val="313611300"/>
          <w:placeholder>
            <w:docPart w:val="B5070A10B4C3451CBEFC61C89C7D125C"/>
          </w:placeholder>
          <w:text w:multiLine="1"/>
        </w:sdtPr>
        <w:sdtEndPr/>
        <w:sdtContent>
          <w:r w:rsidR="00066B68" w:rsidRPr="00BB6302">
            <w:rPr>
              <w:rFonts w:ascii="Arial" w:hAnsi="Arial" w:cs="Arial"/>
            </w:rPr>
            <w:t>02076643241</w:t>
          </w:r>
        </w:sdtContent>
      </w:sdt>
      <w:r w:rsidR="00066B68" w:rsidRPr="00B5377C">
        <w:t xml:space="preserve"> </w:t>
      </w:r>
    </w:p>
    <w:p w14:paraId="2A36A1DF" w14:textId="77777777" w:rsidR="00066B68" w:rsidRDefault="00D94FEE" w:rsidP="00691EB6">
      <w:pPr>
        <w:pStyle w:val="Title3"/>
      </w:pPr>
      <w:sdt>
        <w:sdtPr>
          <w:rPr>
            <w:rStyle w:val="Style2"/>
          </w:rPr>
          <w:id w:val="614409820"/>
          <w:lock w:val="contentLocked"/>
          <w:placeholder>
            <w:docPart w:val="617799CF6FBF42F08880ADA87E3CE9E4"/>
          </w:placeholder>
        </w:sdtPr>
        <w:sdtEndPr>
          <w:rPr>
            <w:rStyle w:val="Style2"/>
          </w:rPr>
        </w:sdtEndPr>
        <w:sdtContent>
          <w:r w:rsidR="00066B68">
            <w:rPr>
              <w:rStyle w:val="Style2"/>
            </w:rPr>
            <w:t>Email:</w:t>
          </w:r>
        </w:sdtContent>
      </w:sdt>
      <w:r w:rsidR="00066B68" w:rsidRPr="00A627DD">
        <w:tab/>
      </w:r>
      <w:r w:rsidR="00066B68" w:rsidRPr="00A627DD">
        <w:tab/>
      </w:r>
      <w:r w:rsidR="00066B68" w:rsidRPr="00A627DD">
        <w:tab/>
      </w:r>
      <w:r w:rsidR="00066B68" w:rsidRPr="00A627DD">
        <w:tab/>
      </w:r>
      <w:sdt>
        <w:sdtPr>
          <w:alias w:val="Email"/>
          <w:tag w:val="Contact officer"/>
          <w:id w:val="-312794763"/>
          <w:placeholder>
            <w:docPart w:val="D16C52750ED94792BE963079CDEF115B"/>
          </w:placeholder>
          <w:text w:multiLine="1"/>
        </w:sdtPr>
        <w:sdtEndPr/>
        <w:sdtContent>
          <w:r w:rsidR="00066B68">
            <w:t>mark.norris</w:t>
          </w:r>
          <w:r w:rsidR="00066B68" w:rsidRPr="00C803F3">
            <w:t>@local.gov.uk</w:t>
          </w:r>
        </w:sdtContent>
      </w:sdt>
    </w:p>
    <w:p w14:paraId="50A20F85" w14:textId="77777777" w:rsidR="00066B68" w:rsidRPr="00D1184C" w:rsidRDefault="00066B68" w:rsidP="00F16987">
      <w:pPr>
        <w:pStyle w:val="ListParagraph"/>
        <w:ind w:left="0"/>
        <w:rPr>
          <w:rFonts w:ascii="Arial" w:hAnsi="Arial" w:cs="Arial"/>
        </w:rPr>
      </w:pPr>
    </w:p>
    <w:p w14:paraId="6271F717" w14:textId="77777777" w:rsidR="0054050C" w:rsidRDefault="0054050C" w:rsidP="00F71AD0"/>
    <w:sectPr w:rsidR="0054050C" w:rsidSect="00AB4F87">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AA4204" w14:textId="77777777" w:rsidR="00DA4755" w:rsidRDefault="00DA4755" w:rsidP="00522789">
      <w:pPr>
        <w:spacing w:after="0" w:line="240" w:lineRule="auto"/>
      </w:pPr>
      <w:r>
        <w:separator/>
      </w:r>
    </w:p>
  </w:endnote>
  <w:endnote w:type="continuationSeparator" w:id="0">
    <w:p w14:paraId="23DD53D6" w14:textId="77777777" w:rsidR="00DA4755" w:rsidRDefault="00DA4755" w:rsidP="00522789">
      <w:pPr>
        <w:spacing w:after="0" w:line="240" w:lineRule="auto"/>
      </w:pPr>
      <w:r>
        <w:continuationSeparator/>
      </w:r>
    </w:p>
  </w:endnote>
  <w:endnote w:type="continuationNotice" w:id="1">
    <w:p w14:paraId="1BE60F0B" w14:textId="77777777" w:rsidR="00DA4755" w:rsidRDefault="00DA47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5D5E4" w14:textId="77777777" w:rsidR="00D94FEE" w:rsidRDefault="00D94F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3EEE5" w14:textId="77777777" w:rsidR="00D94FEE" w:rsidRDefault="00D94F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2678D" w14:textId="77777777" w:rsidR="00F71AD0" w:rsidRPr="003219CC" w:rsidRDefault="00F71AD0" w:rsidP="00D94FEE">
    <w:pPr>
      <w:widowControl w:val="0"/>
      <w:spacing w:after="0" w:line="220" w:lineRule="exact"/>
      <w:ind w:right="-852"/>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 xml:space="preserve">company number </w:t>
    </w:r>
    <w:proofErr w:type="gramStart"/>
    <w:r w:rsidRPr="003D52FE">
      <w:rPr>
        <w:rFonts w:eastAsia="Times New Roman" w:cs="Arial"/>
        <w:noProof/>
        <w:sz w:val="15"/>
        <w:szCs w:val="15"/>
        <w:lang w:eastAsia="en-GB"/>
      </w:rPr>
      <w:t>11177145</w:t>
    </w:r>
    <w:r w:rsidRPr="003D52FE">
      <w:rPr>
        <w:rFonts w:eastAsia="Times New Roman" w:cs="Arial"/>
        <w:sz w:val="15"/>
        <w:szCs w:val="15"/>
        <w:lang w:eastAsia="en-GB"/>
      </w:rPr>
      <w:t>  Improvement</w:t>
    </w:r>
    <w:proofErr w:type="gramEnd"/>
    <w:r w:rsidRPr="003D52FE">
      <w:rPr>
        <w:rFonts w:eastAsia="Times New Roman" w:cs="Arial"/>
        <w:sz w:val="15"/>
        <w:szCs w:val="15"/>
        <w:lang w:eastAsia="en-GB"/>
      </w:rPr>
      <w:t xml:space="preserve"> and Development Agency for Local Government company number 03675577</w:t>
    </w:r>
  </w:p>
  <w:p w14:paraId="51AB683C" w14:textId="77777777" w:rsidR="00F71AD0" w:rsidRDefault="00F71AD0" w:rsidP="00D94FEE">
    <w:pPr>
      <w:pStyle w:val="Footer"/>
    </w:pPr>
  </w:p>
  <w:p w14:paraId="73AF8960" w14:textId="77777777" w:rsidR="00AB4F87" w:rsidRPr="00F71AD0" w:rsidRDefault="00D94FEE" w:rsidP="00D94F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E0A74B" w14:textId="77777777" w:rsidR="00DA4755" w:rsidRDefault="00DA4755" w:rsidP="00522789">
      <w:pPr>
        <w:spacing w:after="0" w:line="240" w:lineRule="auto"/>
      </w:pPr>
      <w:r>
        <w:separator/>
      </w:r>
    </w:p>
  </w:footnote>
  <w:footnote w:type="continuationSeparator" w:id="0">
    <w:p w14:paraId="219798C2" w14:textId="77777777" w:rsidR="00DA4755" w:rsidRDefault="00DA4755" w:rsidP="00522789">
      <w:pPr>
        <w:spacing w:after="0" w:line="240" w:lineRule="auto"/>
      </w:pPr>
      <w:r>
        <w:continuationSeparator/>
      </w:r>
    </w:p>
  </w:footnote>
  <w:footnote w:type="continuationNotice" w:id="1">
    <w:p w14:paraId="61A9167D" w14:textId="77777777" w:rsidR="00DA4755" w:rsidRDefault="00DA47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55EA4" w14:textId="77777777" w:rsidR="00D94FEE" w:rsidRDefault="00D94F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E6AFC" w14:textId="77777777" w:rsidR="00D94FEE" w:rsidRDefault="00D94F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FB01C" w14:textId="77777777" w:rsidR="00AB4F87" w:rsidRPr="00AB4F87" w:rsidRDefault="00D94FEE" w:rsidP="00AB4F87">
    <w:pPr>
      <w:pStyle w:val="Header"/>
      <w:rPr>
        <w:rFonts w:ascii="Arial" w:hAnsi="Arial" w:cs="Arial"/>
        <w:sz w:val="20"/>
        <w:szCs w:val="20"/>
      </w:rPr>
    </w:pPr>
  </w:p>
  <w:tbl>
    <w:tblPr>
      <w:tblStyle w:val="TableGrid"/>
      <w:tblW w:w="10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1"/>
      <w:gridCol w:w="4204"/>
    </w:tblGrid>
    <w:tr w:rsidR="00AB4F87" w:rsidRPr="00AB4F87" w14:paraId="32DAF94D" w14:textId="77777777" w:rsidTr="00D56182">
      <w:trPr>
        <w:trHeight w:val="437"/>
      </w:trPr>
      <w:tc>
        <w:tcPr>
          <w:tcW w:w="5951" w:type="dxa"/>
          <w:vMerge w:val="restart"/>
        </w:tcPr>
        <w:p w14:paraId="36F3D127" w14:textId="77777777" w:rsidR="00AB4F87" w:rsidRDefault="4110DFA3" w:rsidP="00AB4F87">
          <w:pPr>
            <w:tabs>
              <w:tab w:val="left" w:pos="4106"/>
            </w:tabs>
            <w:rPr>
              <w:rFonts w:ascii="Arial" w:hAnsi="Arial" w:cs="Arial"/>
              <w:sz w:val="20"/>
              <w:szCs w:val="20"/>
            </w:rPr>
          </w:pPr>
          <w:r>
            <w:rPr>
              <w:noProof/>
            </w:rPr>
            <w:drawing>
              <wp:inline distT="0" distB="0" distL="0" distR="0" wp14:anchorId="2941D24A" wp14:editId="6825036E">
                <wp:extent cx="1256306" cy="745408"/>
                <wp:effectExtent l="0" t="0" r="1270" b="0"/>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256306" cy="745408"/>
                        </a:xfrm>
                        <a:prstGeom prst="rect">
                          <a:avLst/>
                        </a:prstGeom>
                      </pic:spPr>
                    </pic:pic>
                  </a:graphicData>
                </a:graphic>
              </wp:inline>
            </w:drawing>
          </w:r>
        </w:p>
        <w:p w14:paraId="42AB9ABC" w14:textId="77777777" w:rsidR="00AB4F87" w:rsidRPr="00AB4F87" w:rsidRDefault="00DA4755" w:rsidP="00AB4F87">
          <w:pPr>
            <w:tabs>
              <w:tab w:val="left" w:pos="4106"/>
            </w:tabs>
            <w:rPr>
              <w:rFonts w:ascii="Arial" w:hAnsi="Arial" w:cs="Arial"/>
              <w:sz w:val="20"/>
              <w:szCs w:val="20"/>
            </w:rPr>
          </w:pPr>
          <w:r w:rsidRPr="00AB4F87">
            <w:rPr>
              <w:rFonts w:ascii="Arial" w:hAnsi="Arial" w:cs="Arial"/>
              <w:sz w:val="20"/>
              <w:szCs w:val="20"/>
            </w:rPr>
            <w:tab/>
          </w:r>
        </w:p>
      </w:tc>
      <w:tc>
        <w:tcPr>
          <w:tcW w:w="4204" w:type="dxa"/>
        </w:tcPr>
        <w:p w14:paraId="4C5C08C5" w14:textId="77777777" w:rsidR="00AB4F87" w:rsidRPr="00AB4F87" w:rsidRDefault="00D94FEE" w:rsidP="00AB4F87">
          <w:pPr>
            <w:rPr>
              <w:rFonts w:ascii="Arial" w:hAnsi="Arial" w:cs="Arial"/>
              <w:b/>
              <w:sz w:val="20"/>
              <w:szCs w:val="20"/>
            </w:rPr>
          </w:pPr>
        </w:p>
        <w:p w14:paraId="01C94BAE" w14:textId="77777777" w:rsidR="00AB4F87" w:rsidRPr="00AB4F87" w:rsidRDefault="00D94FEE" w:rsidP="00AB4F87">
          <w:pPr>
            <w:rPr>
              <w:rFonts w:ascii="Arial" w:hAnsi="Arial" w:cs="Arial"/>
              <w:b/>
              <w:sz w:val="20"/>
              <w:szCs w:val="20"/>
            </w:rPr>
          </w:pPr>
        </w:p>
        <w:sdt>
          <w:sdtPr>
            <w:rPr>
              <w:rFonts w:ascii="Arial" w:hAnsi="Arial" w:cs="Arial"/>
              <w:b/>
              <w:sz w:val="20"/>
              <w:szCs w:val="20"/>
            </w:rPr>
            <w:alias w:val="Board"/>
            <w:tag w:val="Board"/>
            <w:id w:val="416908834"/>
          </w:sdtPr>
          <w:sdtEndPr/>
          <w:sdtContent>
            <w:p w14:paraId="22690B15" w14:textId="77777777" w:rsidR="00AB4F87" w:rsidRPr="00AB4F87" w:rsidRDefault="00DA4755" w:rsidP="00AB4F87">
              <w:pPr>
                <w:rPr>
                  <w:rFonts w:ascii="Arial" w:hAnsi="Arial" w:cs="Arial"/>
                  <w:b/>
                  <w:sz w:val="20"/>
                  <w:szCs w:val="20"/>
                </w:rPr>
              </w:pPr>
              <w:r w:rsidRPr="00AB4F87">
                <w:rPr>
                  <w:rFonts w:ascii="Arial" w:hAnsi="Arial" w:cs="Arial"/>
                  <w:b/>
                  <w:sz w:val="20"/>
                  <w:szCs w:val="20"/>
                </w:rPr>
                <w:t xml:space="preserve">Councillors’ Forum </w:t>
              </w:r>
            </w:p>
          </w:sdtContent>
        </w:sdt>
      </w:tc>
    </w:tr>
    <w:tr w:rsidR="00AB4F87" w:rsidRPr="00AB4F87" w14:paraId="23095264" w14:textId="77777777" w:rsidTr="4110DFA3">
      <w:trPr>
        <w:trHeight w:val="499"/>
      </w:trPr>
      <w:tc>
        <w:tcPr>
          <w:tcW w:w="5951" w:type="dxa"/>
          <w:vMerge/>
        </w:tcPr>
        <w:p w14:paraId="159AD332" w14:textId="77777777" w:rsidR="00AB4F87" w:rsidRPr="00AB4F87" w:rsidRDefault="00D94FEE" w:rsidP="00AB4F87">
          <w:pPr>
            <w:rPr>
              <w:rFonts w:ascii="Arial" w:hAnsi="Arial" w:cs="Arial"/>
              <w:sz w:val="20"/>
              <w:szCs w:val="20"/>
            </w:rPr>
          </w:pPr>
        </w:p>
      </w:tc>
      <w:tc>
        <w:tcPr>
          <w:tcW w:w="4204" w:type="dxa"/>
        </w:tcPr>
        <w:sdt>
          <w:sdtPr>
            <w:rPr>
              <w:rFonts w:ascii="Arial" w:hAnsi="Arial" w:cs="Arial"/>
              <w:sz w:val="20"/>
              <w:szCs w:val="20"/>
            </w:rPr>
            <w:alias w:val="Date"/>
            <w:tag w:val="Date"/>
            <w:id w:val="1648935781"/>
            <w:date w:fullDate="2021-07-22T00:00:00Z">
              <w:dateFormat w:val="dd MMMM yyyy"/>
              <w:lid w:val="en-GB"/>
              <w:storeMappedDataAs w:val="dateTime"/>
              <w:calendar w:val="gregorian"/>
            </w:date>
          </w:sdtPr>
          <w:sdtEndPr/>
          <w:sdtContent>
            <w:p w14:paraId="6FA4DEEE" w14:textId="77777777" w:rsidR="00D66A4B" w:rsidRPr="00AB4F87" w:rsidRDefault="00811825" w:rsidP="00D66A4B">
              <w:pPr>
                <w:rPr>
                  <w:rFonts w:ascii="Arial" w:hAnsi="Arial" w:cs="Arial"/>
                  <w:sz w:val="20"/>
                  <w:szCs w:val="20"/>
                </w:rPr>
              </w:pPr>
              <w:r>
                <w:rPr>
                  <w:rFonts w:ascii="Arial" w:hAnsi="Arial" w:cs="Arial"/>
                  <w:sz w:val="20"/>
                  <w:szCs w:val="20"/>
                </w:rPr>
                <w:t>22</w:t>
              </w:r>
              <w:r w:rsidRPr="00AB4F87">
                <w:rPr>
                  <w:rFonts w:ascii="Arial" w:hAnsi="Arial" w:cs="Arial"/>
                  <w:sz w:val="20"/>
                  <w:szCs w:val="20"/>
                </w:rPr>
                <w:t xml:space="preserve"> </w:t>
              </w:r>
              <w:r>
                <w:rPr>
                  <w:rFonts w:ascii="Arial" w:hAnsi="Arial" w:cs="Arial"/>
                  <w:sz w:val="20"/>
                  <w:szCs w:val="20"/>
                </w:rPr>
                <w:t>July</w:t>
              </w:r>
              <w:r w:rsidRPr="00AB4F87">
                <w:rPr>
                  <w:rFonts w:ascii="Arial" w:hAnsi="Arial" w:cs="Arial"/>
                  <w:sz w:val="20"/>
                  <w:szCs w:val="20"/>
                </w:rPr>
                <w:t xml:space="preserve"> 2021</w:t>
              </w:r>
            </w:p>
          </w:sdtContent>
        </w:sdt>
        <w:p w14:paraId="10FCB403" w14:textId="77777777" w:rsidR="001D0C59" w:rsidRDefault="001D0C59" w:rsidP="00D66A4B"/>
      </w:tc>
    </w:tr>
  </w:tbl>
  <w:p w14:paraId="37AA789B" w14:textId="77777777" w:rsidR="00AB4F87" w:rsidRPr="00AB4F87" w:rsidRDefault="00D94FEE">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BE0C20"/>
    <w:multiLevelType w:val="multilevel"/>
    <w:tmpl w:val="9FFC2B10"/>
    <w:lvl w:ilvl="0">
      <w:start w:val="2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1950E70"/>
    <w:multiLevelType w:val="multilevel"/>
    <w:tmpl w:val="0D667F2C"/>
    <w:lvl w:ilvl="0">
      <w:start w:val="26"/>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393772B"/>
    <w:multiLevelType w:val="multilevel"/>
    <w:tmpl w:val="E572084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7CF59B5"/>
    <w:multiLevelType w:val="multilevel"/>
    <w:tmpl w:val="99F03B4A"/>
    <w:lvl w:ilvl="0">
      <w:start w:val="17"/>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89D5B63"/>
    <w:multiLevelType w:val="multilevel"/>
    <w:tmpl w:val="82568E6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31B12390"/>
    <w:multiLevelType w:val="multilevel"/>
    <w:tmpl w:val="170C9B6C"/>
    <w:lvl w:ilvl="0">
      <w:start w:val="2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61A37BF"/>
    <w:multiLevelType w:val="hybridMultilevel"/>
    <w:tmpl w:val="4AB208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C3A48C2"/>
    <w:multiLevelType w:val="multilevel"/>
    <w:tmpl w:val="152EC41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1953725"/>
    <w:multiLevelType w:val="multilevel"/>
    <w:tmpl w:val="73CA6C18"/>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54077BC"/>
    <w:multiLevelType w:val="multilevel"/>
    <w:tmpl w:val="7EC01D4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CFE62EF"/>
    <w:multiLevelType w:val="hybridMultilevel"/>
    <w:tmpl w:val="A926BF9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2A24C7"/>
    <w:multiLevelType w:val="multilevel"/>
    <w:tmpl w:val="243EA30A"/>
    <w:lvl w:ilvl="0">
      <w:start w:val="3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0ED1DF0"/>
    <w:multiLevelType w:val="multilevel"/>
    <w:tmpl w:val="7EC01D4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69F10588"/>
    <w:multiLevelType w:val="multilevel"/>
    <w:tmpl w:val="ABE274F2"/>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4802F5E"/>
    <w:multiLevelType w:val="multilevel"/>
    <w:tmpl w:val="C4EC1138"/>
    <w:lvl w:ilvl="0">
      <w:start w:val="4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685219F"/>
    <w:multiLevelType w:val="multilevel"/>
    <w:tmpl w:val="1ABC1E18"/>
    <w:lvl w:ilvl="0">
      <w:start w:val="29"/>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76A6300"/>
    <w:multiLevelType w:val="multilevel"/>
    <w:tmpl w:val="86F2841A"/>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2"/>
  </w:num>
  <w:num w:numId="3">
    <w:abstractNumId w:val="9"/>
  </w:num>
  <w:num w:numId="4">
    <w:abstractNumId w:val="4"/>
  </w:num>
  <w:num w:numId="5">
    <w:abstractNumId w:val="7"/>
  </w:num>
  <w:num w:numId="6">
    <w:abstractNumId w:val="16"/>
  </w:num>
  <w:num w:numId="7">
    <w:abstractNumId w:val="8"/>
  </w:num>
  <w:num w:numId="8">
    <w:abstractNumId w:val="13"/>
  </w:num>
  <w:num w:numId="9">
    <w:abstractNumId w:val="3"/>
  </w:num>
  <w:num w:numId="10">
    <w:abstractNumId w:val="5"/>
  </w:num>
  <w:num w:numId="11">
    <w:abstractNumId w:val="0"/>
  </w:num>
  <w:num w:numId="12">
    <w:abstractNumId w:val="1"/>
  </w:num>
  <w:num w:numId="13">
    <w:abstractNumId w:val="15"/>
  </w:num>
  <w:num w:numId="14">
    <w:abstractNumId w:val="11"/>
  </w:num>
  <w:num w:numId="15">
    <w:abstractNumId w:val="14"/>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4F9"/>
    <w:rsid w:val="00000EC9"/>
    <w:rsid w:val="00007244"/>
    <w:rsid w:val="00014326"/>
    <w:rsid w:val="000233B4"/>
    <w:rsid w:val="00046BAE"/>
    <w:rsid w:val="00047590"/>
    <w:rsid w:val="00066B68"/>
    <w:rsid w:val="00067D22"/>
    <w:rsid w:val="0007185A"/>
    <w:rsid w:val="0007265E"/>
    <w:rsid w:val="00091312"/>
    <w:rsid w:val="00093B5B"/>
    <w:rsid w:val="000A059E"/>
    <w:rsid w:val="000C3603"/>
    <w:rsid w:val="000D5491"/>
    <w:rsid w:val="00105EC0"/>
    <w:rsid w:val="00125553"/>
    <w:rsid w:val="00147738"/>
    <w:rsid w:val="00153B36"/>
    <w:rsid w:val="001D0C59"/>
    <w:rsid w:val="001E5181"/>
    <w:rsid w:val="002171FC"/>
    <w:rsid w:val="00223817"/>
    <w:rsid w:val="002431C3"/>
    <w:rsid w:val="00251290"/>
    <w:rsid w:val="00281CD7"/>
    <w:rsid w:val="00287D32"/>
    <w:rsid w:val="002A1CE1"/>
    <w:rsid w:val="002B3148"/>
    <w:rsid w:val="002C34EB"/>
    <w:rsid w:val="002C4BA7"/>
    <w:rsid w:val="00300C0D"/>
    <w:rsid w:val="003031A3"/>
    <w:rsid w:val="00307C00"/>
    <w:rsid w:val="003F2302"/>
    <w:rsid w:val="00417AD2"/>
    <w:rsid w:val="004247DA"/>
    <w:rsid w:val="00436802"/>
    <w:rsid w:val="0046559B"/>
    <w:rsid w:val="004A1F51"/>
    <w:rsid w:val="00522789"/>
    <w:rsid w:val="0054050C"/>
    <w:rsid w:val="00550216"/>
    <w:rsid w:val="00566EFC"/>
    <w:rsid w:val="00586457"/>
    <w:rsid w:val="005C2C52"/>
    <w:rsid w:val="005E2375"/>
    <w:rsid w:val="005F4249"/>
    <w:rsid w:val="00666FC3"/>
    <w:rsid w:val="006D0300"/>
    <w:rsid w:val="006D096A"/>
    <w:rsid w:val="006D1FB1"/>
    <w:rsid w:val="00713729"/>
    <w:rsid w:val="0073235F"/>
    <w:rsid w:val="007576E7"/>
    <w:rsid w:val="00764DAC"/>
    <w:rsid w:val="007865DB"/>
    <w:rsid w:val="007A1B36"/>
    <w:rsid w:val="007E723A"/>
    <w:rsid w:val="00804C70"/>
    <w:rsid w:val="00811825"/>
    <w:rsid w:val="008611BA"/>
    <w:rsid w:val="008D5C80"/>
    <w:rsid w:val="008F4E63"/>
    <w:rsid w:val="00940918"/>
    <w:rsid w:val="009C15BA"/>
    <w:rsid w:val="00A17C2D"/>
    <w:rsid w:val="00A26B30"/>
    <w:rsid w:val="00A62385"/>
    <w:rsid w:val="00A83750"/>
    <w:rsid w:val="00AC5DDA"/>
    <w:rsid w:val="00AD04F9"/>
    <w:rsid w:val="00AE18E8"/>
    <w:rsid w:val="00B35996"/>
    <w:rsid w:val="00B40902"/>
    <w:rsid w:val="00B459D4"/>
    <w:rsid w:val="00B54D4C"/>
    <w:rsid w:val="00B83C77"/>
    <w:rsid w:val="00BC4F28"/>
    <w:rsid w:val="00BD5712"/>
    <w:rsid w:val="00C00C81"/>
    <w:rsid w:val="00C01B46"/>
    <w:rsid w:val="00C14533"/>
    <w:rsid w:val="00C625B1"/>
    <w:rsid w:val="00CD14A9"/>
    <w:rsid w:val="00D1154F"/>
    <w:rsid w:val="00D1184C"/>
    <w:rsid w:val="00D34EF0"/>
    <w:rsid w:val="00D42B7B"/>
    <w:rsid w:val="00D56919"/>
    <w:rsid w:val="00D60689"/>
    <w:rsid w:val="00D66A4B"/>
    <w:rsid w:val="00D74A56"/>
    <w:rsid w:val="00D94FEE"/>
    <w:rsid w:val="00DA4755"/>
    <w:rsid w:val="00DE1E1A"/>
    <w:rsid w:val="00DE7B60"/>
    <w:rsid w:val="00DF00D9"/>
    <w:rsid w:val="00E15A0C"/>
    <w:rsid w:val="00E23544"/>
    <w:rsid w:val="00E67DA8"/>
    <w:rsid w:val="00EB7D7D"/>
    <w:rsid w:val="00EC66B3"/>
    <w:rsid w:val="00F068C0"/>
    <w:rsid w:val="00F16987"/>
    <w:rsid w:val="00F24828"/>
    <w:rsid w:val="00F33944"/>
    <w:rsid w:val="00F411C5"/>
    <w:rsid w:val="00F71AD0"/>
    <w:rsid w:val="00FD2C07"/>
    <w:rsid w:val="00FE5164"/>
    <w:rsid w:val="0126860C"/>
    <w:rsid w:val="017666AE"/>
    <w:rsid w:val="01BDF01B"/>
    <w:rsid w:val="0397C6FF"/>
    <w:rsid w:val="03E7A474"/>
    <w:rsid w:val="043AAF0C"/>
    <w:rsid w:val="04B8D29B"/>
    <w:rsid w:val="05D2EDFA"/>
    <w:rsid w:val="06F5D97E"/>
    <w:rsid w:val="083E3AA0"/>
    <w:rsid w:val="0909F744"/>
    <w:rsid w:val="09F9F59C"/>
    <w:rsid w:val="0A0D6177"/>
    <w:rsid w:val="0D342676"/>
    <w:rsid w:val="0FBAA46B"/>
    <w:rsid w:val="11F85A93"/>
    <w:rsid w:val="144425E8"/>
    <w:rsid w:val="145C1F55"/>
    <w:rsid w:val="15F8C6B9"/>
    <w:rsid w:val="163D7E1D"/>
    <w:rsid w:val="1652DF41"/>
    <w:rsid w:val="1659D745"/>
    <w:rsid w:val="16EB4D07"/>
    <w:rsid w:val="1A527BFC"/>
    <w:rsid w:val="1B25C084"/>
    <w:rsid w:val="1BBD5DB1"/>
    <w:rsid w:val="1CB788DB"/>
    <w:rsid w:val="1DB682C8"/>
    <w:rsid w:val="1ED24FB2"/>
    <w:rsid w:val="1EE174F3"/>
    <w:rsid w:val="21ABFF56"/>
    <w:rsid w:val="23A22F62"/>
    <w:rsid w:val="23E72651"/>
    <w:rsid w:val="23F7CAAB"/>
    <w:rsid w:val="255022BA"/>
    <w:rsid w:val="26322DD3"/>
    <w:rsid w:val="2755DD2A"/>
    <w:rsid w:val="293CFD6E"/>
    <w:rsid w:val="2D5F777E"/>
    <w:rsid w:val="2D6EB70C"/>
    <w:rsid w:val="2DE1B3DD"/>
    <w:rsid w:val="2E3D6C13"/>
    <w:rsid w:val="2E7ADB1E"/>
    <w:rsid w:val="2EF45773"/>
    <w:rsid w:val="2FE43A96"/>
    <w:rsid w:val="3021F072"/>
    <w:rsid w:val="32585E3F"/>
    <w:rsid w:val="34C3AAE5"/>
    <w:rsid w:val="37963BEF"/>
    <w:rsid w:val="388CC895"/>
    <w:rsid w:val="398318B5"/>
    <w:rsid w:val="3D5F9B14"/>
    <w:rsid w:val="3E3D617B"/>
    <w:rsid w:val="3EC6D9B8"/>
    <w:rsid w:val="41060423"/>
    <w:rsid w:val="4110DFA3"/>
    <w:rsid w:val="420E8F2B"/>
    <w:rsid w:val="43A7A535"/>
    <w:rsid w:val="469D3AC5"/>
    <w:rsid w:val="48CE1C4D"/>
    <w:rsid w:val="498801A8"/>
    <w:rsid w:val="49A60B69"/>
    <w:rsid w:val="4A201F36"/>
    <w:rsid w:val="4A3BF30D"/>
    <w:rsid w:val="4AA7F331"/>
    <w:rsid w:val="4B992573"/>
    <w:rsid w:val="4C771A08"/>
    <w:rsid w:val="4D7FA945"/>
    <w:rsid w:val="4E5B72CB"/>
    <w:rsid w:val="4E9D6FBF"/>
    <w:rsid w:val="4EE3A682"/>
    <w:rsid w:val="4F7B0BB2"/>
    <w:rsid w:val="504D1545"/>
    <w:rsid w:val="510E193A"/>
    <w:rsid w:val="52FD58DA"/>
    <w:rsid w:val="5315BB91"/>
    <w:rsid w:val="53FBAC7E"/>
    <w:rsid w:val="547ADD2A"/>
    <w:rsid w:val="56119DE1"/>
    <w:rsid w:val="5616746A"/>
    <w:rsid w:val="58461D10"/>
    <w:rsid w:val="5A0BF0F8"/>
    <w:rsid w:val="5A22CDD4"/>
    <w:rsid w:val="5A4E701D"/>
    <w:rsid w:val="5AD10B8C"/>
    <w:rsid w:val="5BE131B4"/>
    <w:rsid w:val="5CA708D4"/>
    <w:rsid w:val="5CD5C634"/>
    <w:rsid w:val="5D8E7187"/>
    <w:rsid w:val="5DB4EEB3"/>
    <w:rsid w:val="5E719695"/>
    <w:rsid w:val="5F8EC597"/>
    <w:rsid w:val="60B1B11B"/>
    <w:rsid w:val="60BAA02C"/>
    <w:rsid w:val="64A72DA9"/>
    <w:rsid w:val="6A839F18"/>
    <w:rsid w:val="6C203254"/>
    <w:rsid w:val="6DC68494"/>
    <w:rsid w:val="6ED50EBD"/>
    <w:rsid w:val="726830F1"/>
    <w:rsid w:val="72EB6815"/>
    <w:rsid w:val="739936FF"/>
    <w:rsid w:val="73E4223B"/>
    <w:rsid w:val="741C9DBB"/>
    <w:rsid w:val="757BB3A3"/>
    <w:rsid w:val="764F6EE1"/>
    <w:rsid w:val="77D3AA7C"/>
    <w:rsid w:val="789D0446"/>
    <w:rsid w:val="7A606E10"/>
    <w:rsid w:val="7C5A9CCC"/>
    <w:rsid w:val="7C80126A"/>
    <w:rsid w:val="7D5AF7D7"/>
    <w:rsid w:val="7F5F50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861DD"/>
  <w15:chartTrackingRefBased/>
  <w15:docId w15:val="{8401BE6C-4168-49F2-B98D-49F5CEEA4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4F9"/>
  </w:style>
  <w:style w:type="paragraph" w:styleId="Heading1">
    <w:name w:val="heading 1"/>
    <w:basedOn w:val="Normal"/>
    <w:next w:val="Normal"/>
    <w:link w:val="Heading1Char"/>
    <w:uiPriority w:val="9"/>
    <w:qFormat/>
    <w:rsid w:val="00AD04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D04F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D04F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04F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D04F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D04F9"/>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AD04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04F9"/>
  </w:style>
  <w:style w:type="paragraph" w:styleId="Footer">
    <w:name w:val="footer"/>
    <w:basedOn w:val="Normal"/>
    <w:link w:val="FooterChar"/>
    <w:uiPriority w:val="99"/>
    <w:unhideWhenUsed/>
    <w:rsid w:val="00AD04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04F9"/>
  </w:style>
  <w:style w:type="table" w:styleId="TableGrid">
    <w:name w:val="Table Grid"/>
    <w:basedOn w:val="TableNormal"/>
    <w:uiPriority w:val="39"/>
    <w:rsid w:val="00AD04F9"/>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OBC Bullet,List Paragraph11,List Paragrap,Colorful List - Accent 12,Bullet Styl,Bullet,No Spacing11,L,Párrafo de lista,Recommendation,Recommendati,Recommendatio,List Paragraph3,List Paragra,Maire,List Paragraph12,Normal numbered,Dot pt"/>
    <w:basedOn w:val="Normal"/>
    <w:link w:val="ListParagraphChar"/>
    <w:uiPriority w:val="34"/>
    <w:qFormat/>
    <w:rsid w:val="00AD04F9"/>
    <w:pPr>
      <w:ind w:left="720"/>
      <w:contextualSpacing/>
    </w:pPr>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basedOn w:val="DefaultParagraphFont"/>
    <w:link w:val="ListParagraph"/>
    <w:uiPriority w:val="34"/>
    <w:rsid w:val="00AD04F9"/>
  </w:style>
  <w:style w:type="character" w:styleId="CommentReference">
    <w:name w:val="annotation reference"/>
    <w:basedOn w:val="DefaultParagraphFont"/>
    <w:uiPriority w:val="99"/>
    <w:semiHidden/>
    <w:unhideWhenUsed/>
    <w:rsid w:val="00AD04F9"/>
    <w:rPr>
      <w:sz w:val="16"/>
      <w:szCs w:val="16"/>
    </w:rPr>
  </w:style>
  <w:style w:type="paragraph" w:styleId="CommentText">
    <w:name w:val="annotation text"/>
    <w:basedOn w:val="Normal"/>
    <w:link w:val="CommentTextChar"/>
    <w:uiPriority w:val="99"/>
    <w:semiHidden/>
    <w:unhideWhenUsed/>
    <w:rsid w:val="00AD04F9"/>
    <w:pPr>
      <w:spacing w:line="240" w:lineRule="auto"/>
    </w:pPr>
    <w:rPr>
      <w:sz w:val="20"/>
      <w:szCs w:val="20"/>
    </w:rPr>
  </w:style>
  <w:style w:type="character" w:customStyle="1" w:styleId="CommentTextChar">
    <w:name w:val="Comment Text Char"/>
    <w:basedOn w:val="DefaultParagraphFont"/>
    <w:link w:val="CommentText"/>
    <w:uiPriority w:val="99"/>
    <w:semiHidden/>
    <w:rsid w:val="00AD04F9"/>
    <w:rPr>
      <w:sz w:val="20"/>
      <w:szCs w:val="20"/>
    </w:rPr>
  </w:style>
  <w:style w:type="paragraph" w:styleId="CommentSubject">
    <w:name w:val="annotation subject"/>
    <w:basedOn w:val="CommentText"/>
    <w:next w:val="CommentText"/>
    <w:link w:val="CommentSubjectChar"/>
    <w:uiPriority w:val="99"/>
    <w:semiHidden/>
    <w:unhideWhenUsed/>
    <w:rsid w:val="00AD04F9"/>
    <w:rPr>
      <w:b/>
      <w:bCs/>
    </w:rPr>
  </w:style>
  <w:style w:type="character" w:customStyle="1" w:styleId="CommentSubjectChar">
    <w:name w:val="Comment Subject Char"/>
    <w:basedOn w:val="CommentTextChar"/>
    <w:link w:val="CommentSubject"/>
    <w:uiPriority w:val="99"/>
    <w:semiHidden/>
    <w:rsid w:val="00AD04F9"/>
    <w:rPr>
      <w:b/>
      <w:bCs/>
      <w:sz w:val="20"/>
      <w:szCs w:val="20"/>
    </w:rPr>
  </w:style>
  <w:style w:type="paragraph" w:styleId="BalloonText">
    <w:name w:val="Balloon Text"/>
    <w:basedOn w:val="Normal"/>
    <w:link w:val="BalloonTextChar"/>
    <w:uiPriority w:val="99"/>
    <w:semiHidden/>
    <w:unhideWhenUsed/>
    <w:rsid w:val="00AD04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4F9"/>
    <w:rPr>
      <w:rFonts w:ascii="Segoe UI" w:hAnsi="Segoe UI" w:cs="Segoe UI"/>
      <w:sz w:val="18"/>
      <w:szCs w:val="18"/>
    </w:rPr>
  </w:style>
  <w:style w:type="character" w:styleId="Hyperlink">
    <w:name w:val="Hyperlink"/>
    <w:basedOn w:val="DefaultParagraphFont"/>
    <w:uiPriority w:val="99"/>
    <w:unhideWhenUsed/>
    <w:rsid w:val="0073235F"/>
    <w:rPr>
      <w:color w:val="0563C1" w:themeColor="hyperlink"/>
      <w:u w:val="single"/>
    </w:rPr>
  </w:style>
  <w:style w:type="character" w:styleId="UnresolvedMention">
    <w:name w:val="Unresolved Mention"/>
    <w:basedOn w:val="DefaultParagraphFont"/>
    <w:uiPriority w:val="99"/>
    <w:semiHidden/>
    <w:unhideWhenUsed/>
    <w:rsid w:val="0073235F"/>
    <w:rPr>
      <w:color w:val="605E5C"/>
      <w:shd w:val="clear" w:color="auto" w:fill="E1DFDD"/>
    </w:rPr>
  </w:style>
  <w:style w:type="paragraph" w:customStyle="1" w:styleId="Title3">
    <w:name w:val="Title 3"/>
    <w:basedOn w:val="Normal"/>
    <w:link w:val="Title3Char"/>
    <w:autoRedefine/>
    <w:qFormat/>
    <w:rsid w:val="00066B68"/>
    <w:pPr>
      <w:spacing w:line="276" w:lineRule="auto"/>
    </w:pPr>
    <w:rPr>
      <w:rFonts w:ascii="Arial" w:hAnsi="Arial"/>
      <w:i/>
      <w:iCs/>
    </w:rPr>
  </w:style>
  <w:style w:type="character" w:customStyle="1" w:styleId="Title3Char">
    <w:name w:val="Title 3 Char"/>
    <w:basedOn w:val="DefaultParagraphFont"/>
    <w:link w:val="Title3"/>
    <w:rsid w:val="00066B68"/>
    <w:rPr>
      <w:rFonts w:ascii="Arial" w:hAnsi="Arial"/>
      <w:i/>
      <w:iCs/>
    </w:rPr>
  </w:style>
  <w:style w:type="character" w:customStyle="1" w:styleId="Style2">
    <w:name w:val="Style2"/>
    <w:basedOn w:val="DefaultParagraphFont"/>
    <w:uiPriority w:val="1"/>
    <w:locked/>
    <w:rsid w:val="00066B68"/>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ocal.gov.uk/publications/must-know-behavioural-weight-management-services-guide-tackling-obesity"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www.local.gov.uk/improving-young-peoples-mental-health-what-does-whole-household-approach-look"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afghan-relocations-and-assistance-policy/afghan-relocations-and-assistance-policy-information-and-guidanc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ocal.gov.uk/about/news/social-care-reform-timetable-should-be-set-out-next-fortnight-councils-say-new-health" TargetMode="External"/><Relationship Id="rId24"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hyperlink" Target="https://www.local.gov.uk/sites/default/files/documents/Asylum%20Task%20Group%20TofR%20WEB.pdf" TargetMode="External"/><Relationship Id="rId23" Type="http://schemas.openxmlformats.org/officeDocument/2006/relationships/fontTable" Target="fontTable.xml"/><Relationship Id="rId10" Type="http://schemas.openxmlformats.org/officeDocument/2006/relationships/hyperlink" Target="https://www.local.gov.uk/adult-social-care-reform-our-letter-government"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ocal.gov.uk/perfect-storm-health-inequalities-and-impact-covid-19"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5FFE2199E84822A03D6C868ADEE704"/>
        <w:category>
          <w:name w:val="General"/>
          <w:gallery w:val="placeholder"/>
        </w:category>
        <w:types>
          <w:type w:val="bbPlcHdr"/>
        </w:types>
        <w:behaviors>
          <w:behavior w:val="content"/>
        </w:behaviors>
        <w:guid w:val="{519DA6AB-A68A-46FF-851E-9314DD20B41E}"/>
      </w:docPartPr>
      <w:docPartBody>
        <w:p w:rsidR="00784E2A" w:rsidRDefault="00101C55" w:rsidP="00101C55">
          <w:pPr>
            <w:pStyle w:val="C35FFE2199E84822A03D6C868ADEE704"/>
          </w:pPr>
          <w:r w:rsidRPr="00FB1144">
            <w:rPr>
              <w:rStyle w:val="PlaceholderText"/>
            </w:rPr>
            <w:t>Click here to enter text.</w:t>
          </w:r>
        </w:p>
      </w:docPartBody>
    </w:docPart>
    <w:docPart>
      <w:docPartPr>
        <w:name w:val="7F8EB67C8DD54F4AB26628B4A4726161"/>
        <w:category>
          <w:name w:val="General"/>
          <w:gallery w:val="placeholder"/>
        </w:category>
        <w:types>
          <w:type w:val="bbPlcHdr"/>
        </w:types>
        <w:behaviors>
          <w:behavior w:val="content"/>
        </w:behaviors>
        <w:guid w:val="{22724480-F398-4EC7-BC1A-575DAE82BBA4}"/>
      </w:docPartPr>
      <w:docPartBody>
        <w:p w:rsidR="00784E2A" w:rsidRDefault="00101C55" w:rsidP="00101C55">
          <w:pPr>
            <w:pStyle w:val="7F8EB67C8DD54F4AB26628B4A4726161"/>
          </w:pPr>
          <w:r w:rsidRPr="00FB1144">
            <w:rPr>
              <w:rStyle w:val="PlaceholderText"/>
            </w:rPr>
            <w:t>Click here to enter text.</w:t>
          </w:r>
        </w:p>
      </w:docPartBody>
    </w:docPart>
    <w:docPart>
      <w:docPartPr>
        <w:name w:val="2803AFE512304055927CDA4CFE481998"/>
        <w:category>
          <w:name w:val="General"/>
          <w:gallery w:val="placeholder"/>
        </w:category>
        <w:types>
          <w:type w:val="bbPlcHdr"/>
        </w:types>
        <w:behaviors>
          <w:behavior w:val="content"/>
        </w:behaviors>
        <w:guid w:val="{052C1469-FC84-4ABB-A58C-A9616311132F}"/>
      </w:docPartPr>
      <w:docPartBody>
        <w:p w:rsidR="00784E2A" w:rsidRDefault="00101C55" w:rsidP="00101C55">
          <w:pPr>
            <w:pStyle w:val="2803AFE512304055927CDA4CFE481998"/>
          </w:pPr>
          <w:r w:rsidRPr="00FB1144">
            <w:rPr>
              <w:rStyle w:val="PlaceholderText"/>
            </w:rPr>
            <w:t>Click here to enter text.</w:t>
          </w:r>
        </w:p>
      </w:docPartBody>
    </w:docPart>
    <w:docPart>
      <w:docPartPr>
        <w:name w:val="D18B668C6B0542B3ADC3E70E10420F37"/>
        <w:category>
          <w:name w:val="General"/>
          <w:gallery w:val="placeholder"/>
        </w:category>
        <w:types>
          <w:type w:val="bbPlcHdr"/>
        </w:types>
        <w:behaviors>
          <w:behavior w:val="content"/>
        </w:behaviors>
        <w:guid w:val="{1578D783-D21C-411E-A7E9-846DEFD8554B}"/>
      </w:docPartPr>
      <w:docPartBody>
        <w:p w:rsidR="00784E2A" w:rsidRDefault="00101C55" w:rsidP="00101C55">
          <w:pPr>
            <w:pStyle w:val="D18B668C6B0542B3ADC3E70E10420F37"/>
          </w:pPr>
          <w:r w:rsidRPr="00FB1144">
            <w:rPr>
              <w:rStyle w:val="PlaceholderText"/>
            </w:rPr>
            <w:t>Click here to enter text.</w:t>
          </w:r>
        </w:p>
      </w:docPartBody>
    </w:docPart>
    <w:docPart>
      <w:docPartPr>
        <w:name w:val="AEB2AAF8A72B49A19CD9770C12F4C5C3"/>
        <w:category>
          <w:name w:val="General"/>
          <w:gallery w:val="placeholder"/>
        </w:category>
        <w:types>
          <w:type w:val="bbPlcHdr"/>
        </w:types>
        <w:behaviors>
          <w:behavior w:val="content"/>
        </w:behaviors>
        <w:guid w:val="{C3FDF611-4ECE-452D-A7D7-A41BB1DEBCD6}"/>
      </w:docPartPr>
      <w:docPartBody>
        <w:p w:rsidR="00784E2A" w:rsidRDefault="00101C55" w:rsidP="00101C55">
          <w:pPr>
            <w:pStyle w:val="AEB2AAF8A72B49A19CD9770C12F4C5C3"/>
          </w:pPr>
          <w:r w:rsidRPr="00FB1144">
            <w:rPr>
              <w:rStyle w:val="PlaceholderText"/>
            </w:rPr>
            <w:t>Click here to enter text.</w:t>
          </w:r>
        </w:p>
      </w:docPartBody>
    </w:docPart>
    <w:docPart>
      <w:docPartPr>
        <w:name w:val="B5070A10B4C3451CBEFC61C89C7D125C"/>
        <w:category>
          <w:name w:val="General"/>
          <w:gallery w:val="placeholder"/>
        </w:category>
        <w:types>
          <w:type w:val="bbPlcHdr"/>
        </w:types>
        <w:behaviors>
          <w:behavior w:val="content"/>
        </w:behaviors>
        <w:guid w:val="{2C887CCA-7F91-432F-849B-02FD19C0596A}"/>
      </w:docPartPr>
      <w:docPartBody>
        <w:p w:rsidR="00784E2A" w:rsidRDefault="00101C55" w:rsidP="00101C55">
          <w:pPr>
            <w:pStyle w:val="B5070A10B4C3451CBEFC61C89C7D125C"/>
          </w:pPr>
          <w:r w:rsidRPr="00FB1144">
            <w:rPr>
              <w:rStyle w:val="PlaceholderText"/>
            </w:rPr>
            <w:t>Click here to enter text.</w:t>
          </w:r>
        </w:p>
      </w:docPartBody>
    </w:docPart>
    <w:docPart>
      <w:docPartPr>
        <w:name w:val="617799CF6FBF42F08880ADA87E3CE9E4"/>
        <w:category>
          <w:name w:val="General"/>
          <w:gallery w:val="placeholder"/>
        </w:category>
        <w:types>
          <w:type w:val="bbPlcHdr"/>
        </w:types>
        <w:behaviors>
          <w:behavior w:val="content"/>
        </w:behaviors>
        <w:guid w:val="{491D0FA6-58FA-4A84-B5C1-027D727A4E0B}"/>
      </w:docPartPr>
      <w:docPartBody>
        <w:p w:rsidR="00784E2A" w:rsidRDefault="00101C55" w:rsidP="00101C55">
          <w:pPr>
            <w:pStyle w:val="617799CF6FBF42F08880ADA87E3CE9E4"/>
          </w:pPr>
          <w:r w:rsidRPr="00FB1144">
            <w:rPr>
              <w:rStyle w:val="PlaceholderText"/>
            </w:rPr>
            <w:t>Click here to enter text.</w:t>
          </w:r>
        </w:p>
      </w:docPartBody>
    </w:docPart>
    <w:docPart>
      <w:docPartPr>
        <w:name w:val="D16C52750ED94792BE963079CDEF115B"/>
        <w:category>
          <w:name w:val="General"/>
          <w:gallery w:val="placeholder"/>
        </w:category>
        <w:types>
          <w:type w:val="bbPlcHdr"/>
        </w:types>
        <w:behaviors>
          <w:behavior w:val="content"/>
        </w:behaviors>
        <w:guid w:val="{200E5FFE-A856-4488-B019-BD0AF5BCA0C6}"/>
      </w:docPartPr>
      <w:docPartBody>
        <w:p w:rsidR="00784E2A" w:rsidRDefault="00101C55" w:rsidP="00101C55">
          <w:pPr>
            <w:pStyle w:val="D16C52750ED94792BE963079CDEF115B"/>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C55"/>
    <w:rsid w:val="00101C55"/>
    <w:rsid w:val="00784E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1C55"/>
    <w:rPr>
      <w:color w:val="808080"/>
    </w:rPr>
  </w:style>
  <w:style w:type="paragraph" w:customStyle="1" w:styleId="C35FFE2199E84822A03D6C868ADEE704">
    <w:name w:val="C35FFE2199E84822A03D6C868ADEE704"/>
    <w:rsid w:val="00101C55"/>
  </w:style>
  <w:style w:type="paragraph" w:customStyle="1" w:styleId="7F8EB67C8DD54F4AB26628B4A4726161">
    <w:name w:val="7F8EB67C8DD54F4AB26628B4A4726161"/>
    <w:rsid w:val="00101C55"/>
  </w:style>
  <w:style w:type="paragraph" w:customStyle="1" w:styleId="2803AFE512304055927CDA4CFE481998">
    <w:name w:val="2803AFE512304055927CDA4CFE481998"/>
    <w:rsid w:val="00101C55"/>
  </w:style>
  <w:style w:type="paragraph" w:customStyle="1" w:styleId="D18B668C6B0542B3ADC3E70E10420F37">
    <w:name w:val="D18B668C6B0542B3ADC3E70E10420F37"/>
    <w:rsid w:val="00101C55"/>
  </w:style>
  <w:style w:type="paragraph" w:customStyle="1" w:styleId="AEB2AAF8A72B49A19CD9770C12F4C5C3">
    <w:name w:val="AEB2AAF8A72B49A19CD9770C12F4C5C3"/>
    <w:rsid w:val="00101C55"/>
  </w:style>
  <w:style w:type="paragraph" w:customStyle="1" w:styleId="B5070A10B4C3451CBEFC61C89C7D125C">
    <w:name w:val="B5070A10B4C3451CBEFC61C89C7D125C"/>
    <w:rsid w:val="00101C55"/>
  </w:style>
  <w:style w:type="paragraph" w:customStyle="1" w:styleId="617799CF6FBF42F08880ADA87E3CE9E4">
    <w:name w:val="617799CF6FBF42F08880ADA87E3CE9E4"/>
    <w:rsid w:val="00101C55"/>
  </w:style>
  <w:style w:type="paragraph" w:customStyle="1" w:styleId="D16C52750ED94792BE963079CDEF115B">
    <w:name w:val="D16C52750ED94792BE963079CDEF115B"/>
    <w:rsid w:val="00101C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209090212CD641A9E6563CD2D93AF4" ma:contentTypeVersion="6" ma:contentTypeDescription="Create a new document." ma:contentTypeScope="" ma:versionID="2dcffff6d3c575f7e1648f985c1caf23">
  <xsd:schema xmlns:xsd="http://www.w3.org/2001/XMLSchema" xmlns:xs="http://www.w3.org/2001/XMLSchema" xmlns:p="http://schemas.microsoft.com/office/2006/metadata/properties" xmlns:ns2="64b8f61e-6f87-4023-875f-b749e971e591" xmlns:ns3="5a0a1e8d-1a33-4375-a4cf-e5973fee4cfb" targetNamespace="http://schemas.microsoft.com/office/2006/metadata/properties" ma:root="true" ma:fieldsID="81868aca7db9c805aaaa533b3e6aa28f" ns2:_="" ns3:_="">
    <xsd:import namespace="64b8f61e-6f87-4023-875f-b749e971e591"/>
    <xsd:import namespace="5a0a1e8d-1a33-4375-a4cf-e5973fee4c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b8f61e-6f87-4023-875f-b749e971e5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0a1e8d-1a33-4375-a4cf-e5973fee4cf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A0E5C0-FE45-4B1D-972C-DBE4630B059E}">
  <ds:schemaRefs>
    <ds:schemaRef ds:uri="http://schemas.microsoft.com/sharepoint/v3/contenttype/forms"/>
  </ds:schemaRefs>
</ds:datastoreItem>
</file>

<file path=customXml/itemProps2.xml><?xml version="1.0" encoding="utf-8"?>
<ds:datastoreItem xmlns:ds="http://schemas.openxmlformats.org/officeDocument/2006/customXml" ds:itemID="{9E44E595-7F81-47A3-A680-89988089D7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b8f61e-6f87-4023-875f-b749e971e591"/>
    <ds:schemaRef ds:uri="5a0a1e8d-1a33-4375-a4cf-e5973fee4c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A50D25-B24F-4E08-83B4-7F05C6980C9A}">
  <ds:schemaRefs>
    <ds:schemaRef ds:uri="http://purl.org/dc/terms/"/>
    <ds:schemaRef ds:uri="http://schemas.microsoft.com/office/2006/documentManagement/types"/>
    <ds:schemaRef ds:uri="http://purl.org/dc/dcmitype/"/>
    <ds:schemaRef ds:uri="http://schemas.microsoft.com/office/infopath/2007/PartnerControls"/>
    <ds:schemaRef ds:uri="64b8f61e-6f87-4023-875f-b749e971e591"/>
    <ds:schemaRef ds:uri="http://purl.org/dc/elements/1.1/"/>
    <ds:schemaRef ds:uri="http://schemas.microsoft.com/office/2006/metadata/properties"/>
    <ds:schemaRef ds:uri="5a0a1e8d-1a33-4375-a4cf-e5973fee4cfb"/>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799</Words>
  <Characters>4555</Characters>
  <Application>Microsoft Office Word</Application>
  <DocSecurity>0</DocSecurity>
  <Lines>37</Lines>
  <Paragraphs>10</Paragraphs>
  <ScaleCrop>false</ScaleCrop>
  <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Haldane</dc:creator>
  <cp:keywords/>
  <dc:description/>
  <cp:lastModifiedBy>Richard Kember</cp:lastModifiedBy>
  <cp:revision>89</cp:revision>
  <dcterms:created xsi:type="dcterms:W3CDTF">2021-07-13T08:11:00Z</dcterms:created>
  <dcterms:modified xsi:type="dcterms:W3CDTF">2021-07-15T12:24:00Z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0x01010014209090212CD641A9E6563CD2D93AF4</vt:lpwstr>
  </property>
</Properties>
</file>